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2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890"/>
        <w:gridCol w:w="6016"/>
        <w:gridCol w:w="120"/>
      </w:tblGrid>
      <w:tr w:rsidR="001C28AB" w:rsidRPr="0042378A" w14:paraId="5E90CA55" w14:textId="77777777" w:rsidTr="00587231">
        <w:trPr>
          <w:trHeight w:hRule="exact" w:val="194"/>
        </w:trPr>
        <w:tc>
          <w:tcPr>
            <w:tcW w:w="3890" w:type="dxa"/>
            <w:tcBorders>
              <w:top w:val="single" w:sz="4" w:space="0" w:color="808080"/>
              <w:bottom w:val="single" w:sz="4" w:space="0" w:color="808080"/>
            </w:tcBorders>
            <w:shd w:val="clear" w:color="auto" w:fill="C00000"/>
          </w:tcPr>
          <w:p w14:paraId="5D2C937C" w14:textId="77777777" w:rsidR="001C28AB" w:rsidRPr="0042378A" w:rsidRDefault="001C28AB" w:rsidP="002C3D15">
            <w:pPr>
              <w:pStyle w:val="TableParagraph"/>
              <w:spacing w:line="178" w:lineRule="exact"/>
              <w:rPr>
                <w:b/>
                <w:sz w:val="16"/>
                <w:szCs w:val="16"/>
              </w:rPr>
            </w:pPr>
            <w:r w:rsidRPr="0042378A">
              <w:rPr>
                <w:b/>
                <w:color w:val="FFFFFF"/>
                <w:sz w:val="16"/>
                <w:szCs w:val="16"/>
              </w:rPr>
              <w:t>Personal details</w:t>
            </w:r>
          </w:p>
        </w:tc>
        <w:tc>
          <w:tcPr>
            <w:tcW w:w="6136" w:type="dxa"/>
            <w:gridSpan w:val="2"/>
            <w:tcBorders>
              <w:top w:val="single" w:sz="4" w:space="0" w:color="808080"/>
              <w:bottom w:val="single" w:sz="4" w:space="0" w:color="808080"/>
            </w:tcBorders>
            <w:shd w:val="clear" w:color="auto" w:fill="C00000"/>
          </w:tcPr>
          <w:p w14:paraId="1222DD4F" w14:textId="77777777" w:rsidR="001C28AB" w:rsidRPr="0042378A" w:rsidRDefault="001C28AB" w:rsidP="002C3D15">
            <w:pPr>
              <w:rPr>
                <w:rFonts w:ascii="Arial" w:hAnsi="Arial" w:cs="Arial"/>
                <w:sz w:val="16"/>
                <w:szCs w:val="16"/>
              </w:rPr>
            </w:pPr>
          </w:p>
        </w:tc>
      </w:tr>
      <w:tr w:rsidR="001C28AB" w:rsidRPr="0042378A" w14:paraId="78E68BA0" w14:textId="77777777" w:rsidTr="00587231">
        <w:trPr>
          <w:trHeight w:hRule="exact" w:val="434"/>
        </w:trPr>
        <w:tc>
          <w:tcPr>
            <w:tcW w:w="3890" w:type="dxa"/>
            <w:tcBorders>
              <w:top w:val="single" w:sz="4" w:space="0" w:color="808080"/>
              <w:bottom w:val="single" w:sz="4" w:space="0" w:color="808080"/>
            </w:tcBorders>
          </w:tcPr>
          <w:p w14:paraId="73AF0647" w14:textId="77777777" w:rsidR="001C28AB" w:rsidRPr="0042378A" w:rsidRDefault="001C28AB" w:rsidP="002C3D15">
            <w:pPr>
              <w:pStyle w:val="TableParagraph"/>
              <w:rPr>
                <w:sz w:val="16"/>
                <w:szCs w:val="16"/>
              </w:rPr>
            </w:pPr>
            <w:r w:rsidRPr="0042378A">
              <w:rPr>
                <w:sz w:val="16"/>
                <w:szCs w:val="16"/>
              </w:rPr>
              <w:t>La Trobe student ID:</w:t>
            </w:r>
            <w:r w:rsidRPr="0042378A">
              <w:rPr>
                <w:color w:val="262626" w:themeColor="text1" w:themeTint="D9"/>
                <w:sz w:val="16"/>
                <w:szCs w:val="16"/>
              </w:rPr>
              <w:t xml:space="preserve"> </w:t>
            </w:r>
            <w:sdt>
              <w:sdtPr>
                <w:rPr>
                  <w:color w:val="262626" w:themeColor="text1" w:themeTint="D9"/>
                  <w:sz w:val="16"/>
                  <w:szCs w:val="16"/>
                </w:rPr>
                <w:id w:val="-1031029622"/>
                <w:placeholder>
                  <w:docPart w:val="A47070B9B6F9467D88349FC80B6A7C46"/>
                </w:placeholder>
                <w:showingPlcHdr/>
                <w:text/>
              </w:sdtPr>
              <w:sdtEndPr/>
              <w:sdtContent>
                <w:r w:rsidRPr="0042378A">
                  <w:rPr>
                    <w:rStyle w:val="PlaceholderText"/>
                    <w:color w:val="262626" w:themeColor="text1" w:themeTint="D9"/>
                    <w:sz w:val="16"/>
                    <w:szCs w:val="16"/>
                  </w:rPr>
                  <w:t>Click or tap here to enter text.</w:t>
                </w:r>
              </w:sdtContent>
            </w:sdt>
          </w:p>
        </w:tc>
        <w:tc>
          <w:tcPr>
            <w:tcW w:w="6136" w:type="dxa"/>
            <w:gridSpan w:val="2"/>
            <w:tcBorders>
              <w:top w:val="single" w:sz="4" w:space="0" w:color="808080"/>
              <w:bottom w:val="single" w:sz="4" w:space="0" w:color="808080"/>
            </w:tcBorders>
          </w:tcPr>
          <w:p w14:paraId="1C90C51C" w14:textId="77777777" w:rsidR="001C28AB" w:rsidRPr="0042378A" w:rsidRDefault="001C28AB" w:rsidP="002C3D15">
            <w:pPr>
              <w:pStyle w:val="TableParagraph"/>
              <w:ind w:left="1439"/>
              <w:rPr>
                <w:sz w:val="16"/>
                <w:szCs w:val="16"/>
              </w:rPr>
            </w:pPr>
          </w:p>
        </w:tc>
      </w:tr>
      <w:tr w:rsidR="001C28AB" w:rsidRPr="0042378A" w14:paraId="6DAEB55B" w14:textId="77777777" w:rsidTr="00587231">
        <w:trPr>
          <w:trHeight w:hRule="exact" w:val="437"/>
        </w:trPr>
        <w:tc>
          <w:tcPr>
            <w:tcW w:w="3890" w:type="dxa"/>
            <w:tcBorders>
              <w:top w:val="single" w:sz="4" w:space="0" w:color="808080"/>
              <w:bottom w:val="single" w:sz="4" w:space="0" w:color="808080"/>
            </w:tcBorders>
          </w:tcPr>
          <w:p w14:paraId="3F876BC4" w14:textId="77777777" w:rsidR="001C28AB" w:rsidRPr="0042378A" w:rsidRDefault="001C28AB" w:rsidP="002C3D15">
            <w:pPr>
              <w:pStyle w:val="TableParagraph"/>
              <w:rPr>
                <w:sz w:val="16"/>
                <w:szCs w:val="16"/>
              </w:rPr>
            </w:pPr>
            <w:r w:rsidRPr="0042378A">
              <w:rPr>
                <w:sz w:val="16"/>
                <w:szCs w:val="16"/>
              </w:rPr>
              <w:t>Family name:</w:t>
            </w:r>
            <w:r w:rsidRPr="0042378A">
              <w:rPr>
                <w:color w:val="262626" w:themeColor="text1" w:themeTint="D9"/>
                <w:sz w:val="16"/>
                <w:szCs w:val="16"/>
              </w:rPr>
              <w:t xml:space="preserve"> </w:t>
            </w:r>
            <w:sdt>
              <w:sdtPr>
                <w:rPr>
                  <w:color w:val="262626" w:themeColor="text1" w:themeTint="D9"/>
                  <w:sz w:val="16"/>
                  <w:szCs w:val="16"/>
                </w:rPr>
                <w:id w:val="1600532485"/>
                <w:placeholder>
                  <w:docPart w:val="09F8AB2F05544A9E973EA4422F31C8C5"/>
                </w:placeholder>
                <w:showingPlcHdr/>
                <w:text/>
              </w:sdtPr>
              <w:sdtEndPr/>
              <w:sdtContent>
                <w:r w:rsidRPr="0042378A">
                  <w:rPr>
                    <w:rStyle w:val="PlaceholderText"/>
                    <w:color w:val="262626" w:themeColor="text1" w:themeTint="D9"/>
                    <w:sz w:val="16"/>
                    <w:szCs w:val="16"/>
                  </w:rPr>
                  <w:t>Click or tap here to enter text.</w:t>
                </w:r>
              </w:sdtContent>
            </w:sdt>
          </w:p>
        </w:tc>
        <w:tc>
          <w:tcPr>
            <w:tcW w:w="6136" w:type="dxa"/>
            <w:gridSpan w:val="2"/>
            <w:tcBorders>
              <w:top w:val="single" w:sz="4" w:space="0" w:color="808080"/>
              <w:bottom w:val="single" w:sz="4" w:space="0" w:color="808080"/>
            </w:tcBorders>
          </w:tcPr>
          <w:p w14:paraId="493E14BF" w14:textId="77777777" w:rsidR="001C28AB" w:rsidRPr="0042378A" w:rsidRDefault="001C28AB" w:rsidP="002C3D15">
            <w:pPr>
              <w:pStyle w:val="TableParagraph"/>
              <w:ind w:left="1439"/>
              <w:rPr>
                <w:sz w:val="16"/>
                <w:szCs w:val="16"/>
              </w:rPr>
            </w:pPr>
            <w:r w:rsidRPr="0042378A">
              <w:rPr>
                <w:sz w:val="16"/>
                <w:szCs w:val="16"/>
              </w:rPr>
              <w:t>Given name(s):</w:t>
            </w:r>
            <w:r w:rsidRPr="0042378A">
              <w:rPr>
                <w:color w:val="262626" w:themeColor="text1" w:themeTint="D9"/>
                <w:sz w:val="16"/>
                <w:szCs w:val="16"/>
              </w:rPr>
              <w:t xml:space="preserve"> </w:t>
            </w:r>
            <w:sdt>
              <w:sdtPr>
                <w:rPr>
                  <w:color w:val="262626" w:themeColor="text1" w:themeTint="D9"/>
                  <w:sz w:val="16"/>
                  <w:szCs w:val="16"/>
                </w:rPr>
                <w:id w:val="344071385"/>
                <w:placeholder>
                  <w:docPart w:val="AA8699249DC74D3F944C32EF1460410B"/>
                </w:placeholder>
                <w:showingPlcHdr/>
                <w:text/>
              </w:sdtPr>
              <w:sdtEndPr/>
              <w:sdtContent>
                <w:r w:rsidRPr="0042378A">
                  <w:rPr>
                    <w:rStyle w:val="PlaceholderText"/>
                    <w:color w:val="262626" w:themeColor="text1" w:themeTint="D9"/>
                    <w:sz w:val="16"/>
                    <w:szCs w:val="16"/>
                  </w:rPr>
                  <w:t>Click or tap here to enter text.</w:t>
                </w:r>
              </w:sdtContent>
            </w:sdt>
          </w:p>
        </w:tc>
      </w:tr>
      <w:tr w:rsidR="001C28AB" w:rsidRPr="0042378A" w14:paraId="52F03850" w14:textId="77777777" w:rsidTr="00587231">
        <w:trPr>
          <w:trHeight w:hRule="exact" w:val="434"/>
        </w:trPr>
        <w:tc>
          <w:tcPr>
            <w:tcW w:w="3890" w:type="dxa"/>
            <w:tcBorders>
              <w:top w:val="single" w:sz="4" w:space="0" w:color="808080"/>
              <w:bottom w:val="single" w:sz="4" w:space="0" w:color="808080"/>
            </w:tcBorders>
          </w:tcPr>
          <w:p w14:paraId="62705952" w14:textId="77777777" w:rsidR="001C28AB" w:rsidRPr="0042378A" w:rsidRDefault="001C28AB" w:rsidP="002C3D15">
            <w:pPr>
              <w:pStyle w:val="TableParagraph"/>
              <w:rPr>
                <w:sz w:val="16"/>
                <w:szCs w:val="16"/>
              </w:rPr>
            </w:pPr>
            <w:r w:rsidRPr="0042378A">
              <w:rPr>
                <w:sz w:val="16"/>
                <w:szCs w:val="16"/>
              </w:rPr>
              <w:t>Degree:</w:t>
            </w:r>
            <w:r w:rsidRPr="0042378A">
              <w:rPr>
                <w:color w:val="262626" w:themeColor="text1" w:themeTint="D9"/>
                <w:sz w:val="16"/>
                <w:szCs w:val="16"/>
              </w:rPr>
              <w:t xml:space="preserve"> </w:t>
            </w:r>
            <w:sdt>
              <w:sdtPr>
                <w:rPr>
                  <w:color w:val="262626" w:themeColor="text1" w:themeTint="D9"/>
                  <w:sz w:val="16"/>
                  <w:szCs w:val="16"/>
                </w:rPr>
                <w:id w:val="-76830907"/>
                <w:placeholder>
                  <w:docPart w:val="15DA31097E61471D95A4D5F90E8A1C2F"/>
                </w:placeholder>
                <w:showingPlcHdr/>
                <w:text/>
              </w:sdtPr>
              <w:sdtEndPr/>
              <w:sdtContent>
                <w:r w:rsidRPr="0042378A">
                  <w:rPr>
                    <w:rStyle w:val="PlaceholderText"/>
                    <w:color w:val="262626" w:themeColor="text1" w:themeTint="D9"/>
                    <w:sz w:val="16"/>
                    <w:szCs w:val="16"/>
                  </w:rPr>
                  <w:t>Click or tap here to enter text.</w:t>
                </w:r>
              </w:sdtContent>
            </w:sdt>
          </w:p>
        </w:tc>
        <w:tc>
          <w:tcPr>
            <w:tcW w:w="6136" w:type="dxa"/>
            <w:gridSpan w:val="2"/>
            <w:tcBorders>
              <w:top w:val="single" w:sz="4" w:space="0" w:color="808080"/>
              <w:bottom w:val="single" w:sz="4" w:space="0" w:color="808080"/>
            </w:tcBorders>
          </w:tcPr>
          <w:p w14:paraId="0B1F82F9" w14:textId="77777777" w:rsidR="001C28AB" w:rsidRPr="0042378A" w:rsidRDefault="001C28AB" w:rsidP="002C3D15">
            <w:pPr>
              <w:pStyle w:val="TableParagraph"/>
              <w:ind w:left="1439"/>
              <w:rPr>
                <w:sz w:val="16"/>
                <w:szCs w:val="16"/>
              </w:rPr>
            </w:pPr>
            <w:r w:rsidRPr="0042378A">
              <w:rPr>
                <w:sz w:val="16"/>
                <w:szCs w:val="16"/>
              </w:rPr>
              <w:t>School:</w:t>
            </w:r>
            <w:r w:rsidRPr="0042378A">
              <w:rPr>
                <w:color w:val="262626" w:themeColor="text1" w:themeTint="D9"/>
                <w:sz w:val="16"/>
                <w:szCs w:val="16"/>
              </w:rPr>
              <w:t xml:space="preserve"> </w:t>
            </w:r>
            <w:sdt>
              <w:sdtPr>
                <w:rPr>
                  <w:color w:val="262626" w:themeColor="text1" w:themeTint="D9"/>
                  <w:sz w:val="16"/>
                  <w:szCs w:val="16"/>
                </w:rPr>
                <w:id w:val="-2024158872"/>
                <w:placeholder>
                  <w:docPart w:val="FA5D276E66574864A13F212470E5D876"/>
                </w:placeholder>
                <w:showingPlcHdr/>
                <w:text/>
              </w:sdtPr>
              <w:sdtEndPr/>
              <w:sdtContent>
                <w:r w:rsidRPr="0042378A">
                  <w:rPr>
                    <w:rStyle w:val="PlaceholderText"/>
                    <w:color w:val="262626" w:themeColor="text1" w:themeTint="D9"/>
                    <w:sz w:val="16"/>
                    <w:szCs w:val="16"/>
                  </w:rPr>
                  <w:t>Click or tap here to enter text.</w:t>
                </w:r>
              </w:sdtContent>
            </w:sdt>
          </w:p>
        </w:tc>
      </w:tr>
      <w:tr w:rsidR="00513B25" w:rsidRPr="0042378A" w14:paraId="69FBF71D" w14:textId="77777777" w:rsidTr="00587231">
        <w:tblPrEx>
          <w:tblBorders>
            <w:top w:val="single" w:sz="4" w:space="0" w:color="7F7F7F"/>
            <w:left w:val="none" w:sz="0" w:space="0" w:color="auto"/>
            <w:bottom w:val="single" w:sz="4" w:space="0" w:color="7F7F7F"/>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20" w:type="dxa"/>
        </w:trPr>
        <w:tc>
          <w:tcPr>
            <w:tcW w:w="9906" w:type="dxa"/>
            <w:gridSpan w:val="2"/>
            <w:tcBorders>
              <w:bottom w:val="single" w:sz="4" w:space="0" w:color="7F7F7F"/>
            </w:tcBorders>
            <w:shd w:val="clear" w:color="auto" w:fill="C00000"/>
          </w:tcPr>
          <w:p w14:paraId="29C79DC2" w14:textId="77777777" w:rsidR="00513B25" w:rsidRPr="0042378A" w:rsidRDefault="00513B25" w:rsidP="00422BB0">
            <w:pPr>
              <w:spacing w:after="0" w:line="240" w:lineRule="auto"/>
              <w:rPr>
                <w:rFonts w:ascii="Arial" w:hAnsi="Arial" w:cs="Arial"/>
                <w:b/>
                <w:bCs/>
                <w:sz w:val="16"/>
                <w:szCs w:val="16"/>
              </w:rPr>
            </w:pPr>
            <w:r w:rsidRPr="0042378A">
              <w:rPr>
                <w:rFonts w:ascii="Arial" w:hAnsi="Arial" w:cs="Arial"/>
                <w:b/>
                <w:bCs/>
                <w:sz w:val="16"/>
                <w:szCs w:val="16"/>
              </w:rPr>
              <w:t>Eligibility</w:t>
            </w:r>
          </w:p>
        </w:tc>
      </w:tr>
    </w:tbl>
    <w:p w14:paraId="0243F2FF" w14:textId="77777777" w:rsidR="00513B25" w:rsidRPr="0042378A" w:rsidRDefault="00513B25" w:rsidP="00513B25">
      <w:pPr>
        <w:spacing w:after="0" w:line="240" w:lineRule="auto"/>
        <w:ind w:left="284"/>
        <w:rPr>
          <w:rFonts w:ascii="Arial" w:hAnsi="Arial" w:cs="Arial"/>
          <w:b/>
          <w:sz w:val="16"/>
          <w:szCs w:val="16"/>
        </w:rPr>
      </w:pPr>
    </w:p>
    <w:p w14:paraId="03CDE3DA" w14:textId="14CBEA56" w:rsidR="00513B25" w:rsidRPr="0042378A" w:rsidRDefault="00752A1D" w:rsidP="00513B25">
      <w:pPr>
        <w:spacing w:after="0" w:line="240" w:lineRule="auto"/>
        <w:ind w:left="284"/>
        <w:rPr>
          <w:rFonts w:ascii="Arial" w:hAnsi="Arial" w:cs="Arial"/>
          <w:sz w:val="16"/>
          <w:szCs w:val="16"/>
        </w:rPr>
      </w:pPr>
      <w:r w:rsidRPr="0042378A">
        <w:rPr>
          <w:rFonts w:ascii="Arial" w:hAnsi="Arial" w:cs="Arial"/>
          <w:sz w:val="16"/>
          <w:szCs w:val="16"/>
        </w:rPr>
        <w:t>C</w:t>
      </w:r>
      <w:r w:rsidR="00513B25" w:rsidRPr="0042378A">
        <w:rPr>
          <w:rFonts w:ascii="Arial" w:hAnsi="Arial" w:cs="Arial"/>
          <w:sz w:val="16"/>
          <w:szCs w:val="16"/>
        </w:rPr>
        <w:t>andid</w:t>
      </w:r>
      <w:r w:rsidR="00EE2C6B" w:rsidRPr="0042378A">
        <w:rPr>
          <w:rFonts w:ascii="Arial" w:hAnsi="Arial" w:cs="Arial"/>
          <w:sz w:val="16"/>
          <w:szCs w:val="16"/>
        </w:rPr>
        <w:t xml:space="preserve">ates who have received </w:t>
      </w:r>
      <w:r w:rsidR="00DC6B26" w:rsidRPr="0042378A">
        <w:rPr>
          <w:rFonts w:ascii="Arial" w:hAnsi="Arial" w:cs="Arial"/>
          <w:sz w:val="16"/>
          <w:szCs w:val="16"/>
        </w:rPr>
        <w:t xml:space="preserve">one of the following stipend scholarships </w:t>
      </w:r>
      <w:r w:rsidR="00EE2C6B" w:rsidRPr="0042378A">
        <w:rPr>
          <w:rFonts w:ascii="Arial" w:hAnsi="Arial" w:cs="Arial"/>
          <w:sz w:val="16"/>
          <w:szCs w:val="16"/>
        </w:rPr>
        <w:t>are eligible to apply for a thesis</w:t>
      </w:r>
      <w:r w:rsidR="00513B25" w:rsidRPr="0042378A">
        <w:rPr>
          <w:rFonts w:ascii="Arial" w:hAnsi="Arial" w:cs="Arial"/>
          <w:sz w:val="16"/>
          <w:szCs w:val="16"/>
        </w:rPr>
        <w:t xml:space="preserve"> allowance.</w:t>
      </w:r>
      <w:r w:rsidR="0042378A" w:rsidRPr="0042378A">
        <w:rPr>
          <w:rFonts w:ascii="Arial" w:hAnsi="Arial" w:cs="Arial"/>
          <w:sz w:val="16"/>
          <w:szCs w:val="16"/>
        </w:rPr>
        <w:t xml:space="preserve"> Please indicate below which scholarship you were awarded.</w:t>
      </w:r>
    </w:p>
    <w:p w14:paraId="0CAAD30E" w14:textId="77777777" w:rsidR="00EE2C6B" w:rsidRPr="0042378A" w:rsidRDefault="00EE2C6B" w:rsidP="00513B25">
      <w:pPr>
        <w:spacing w:after="0" w:line="240" w:lineRule="auto"/>
        <w:ind w:left="284"/>
        <w:rPr>
          <w:rFonts w:ascii="Arial" w:hAnsi="Arial" w:cs="Arial"/>
          <w:sz w:val="16"/>
          <w:szCs w:val="16"/>
        </w:rPr>
      </w:pPr>
    </w:p>
    <w:tbl>
      <w:tblPr>
        <w:tblStyle w:val="TableGrid"/>
        <w:tblW w:w="988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7"/>
        <w:gridCol w:w="283"/>
        <w:gridCol w:w="284"/>
        <w:gridCol w:w="267"/>
        <w:gridCol w:w="240"/>
        <w:gridCol w:w="423"/>
        <w:gridCol w:w="424"/>
      </w:tblGrid>
      <w:tr w:rsidR="00ED1E42" w:rsidRPr="0042378A" w14:paraId="2B593396" w14:textId="77777777" w:rsidTr="00DC6B26">
        <w:trPr>
          <w:trHeight w:val="197"/>
        </w:trPr>
        <w:tc>
          <w:tcPr>
            <w:tcW w:w="7967" w:type="dxa"/>
            <w:shd w:val="clear" w:color="auto" w:fill="FFFFFF"/>
          </w:tcPr>
          <w:p w14:paraId="030B2EEF" w14:textId="7F536FD4" w:rsidR="00ED1E42" w:rsidRPr="0042378A" w:rsidRDefault="00314C23" w:rsidP="00ED1E42">
            <w:pPr>
              <w:rPr>
                <w:rFonts w:ascii="Arial" w:hAnsi="Arial" w:cs="Arial"/>
                <w:bCs/>
                <w:sz w:val="16"/>
                <w:szCs w:val="16"/>
              </w:rPr>
            </w:pPr>
            <w:sdt>
              <w:sdtPr>
                <w:rPr>
                  <w:rFonts w:ascii="Arial" w:hAnsi="Arial" w:cs="Arial"/>
                  <w:bCs/>
                  <w:sz w:val="16"/>
                  <w:szCs w:val="16"/>
                </w:rPr>
                <w:id w:val="-1604640396"/>
                <w14:checkbox>
                  <w14:checked w14:val="0"/>
                  <w14:checkedState w14:val="2612" w14:font="MS Gothic"/>
                  <w14:uncheckedState w14:val="2610" w14:font="MS Gothic"/>
                </w14:checkbox>
              </w:sdtPr>
              <w:sdtEndPr/>
              <w:sdtContent>
                <w:r w:rsidR="0042378A">
                  <w:rPr>
                    <w:rFonts w:ascii="MS Gothic" w:eastAsia="MS Gothic" w:hAnsi="MS Gothic" w:cs="Arial" w:hint="eastAsia"/>
                    <w:bCs/>
                    <w:sz w:val="16"/>
                    <w:szCs w:val="16"/>
                  </w:rPr>
                  <w:t>☐</w:t>
                </w:r>
              </w:sdtContent>
            </w:sdt>
            <w:r w:rsidR="00DC6B26" w:rsidRPr="0042378A">
              <w:rPr>
                <w:rFonts w:ascii="Arial" w:hAnsi="Arial" w:cs="Arial"/>
                <w:bCs/>
                <w:sz w:val="16"/>
                <w:szCs w:val="16"/>
              </w:rPr>
              <w:t xml:space="preserve"> Research Training Program (RTP) stipend scholarship</w:t>
            </w:r>
          </w:p>
          <w:p w14:paraId="7A920186" w14:textId="1A24543F" w:rsidR="00DC6B26" w:rsidRPr="0042378A" w:rsidRDefault="00314C23" w:rsidP="00ED1E42">
            <w:pPr>
              <w:rPr>
                <w:rFonts w:ascii="Arial" w:hAnsi="Arial" w:cs="Arial"/>
                <w:bCs/>
                <w:sz w:val="16"/>
                <w:szCs w:val="16"/>
              </w:rPr>
            </w:pPr>
            <w:sdt>
              <w:sdtPr>
                <w:rPr>
                  <w:rFonts w:ascii="Arial" w:hAnsi="Arial" w:cs="Arial"/>
                  <w:bCs/>
                  <w:sz w:val="16"/>
                  <w:szCs w:val="16"/>
                </w:rPr>
                <w:id w:val="257482832"/>
                <w14:checkbox>
                  <w14:checked w14:val="0"/>
                  <w14:checkedState w14:val="2612" w14:font="MS Gothic"/>
                  <w14:uncheckedState w14:val="2610" w14:font="MS Gothic"/>
                </w14:checkbox>
              </w:sdtPr>
              <w:sdtEndPr/>
              <w:sdtContent>
                <w:r w:rsidR="00DC6B26" w:rsidRPr="0042378A">
                  <w:rPr>
                    <w:rFonts w:ascii="Segoe UI Symbol" w:eastAsia="MS Gothic" w:hAnsi="Segoe UI Symbol" w:cs="Segoe UI Symbol"/>
                    <w:bCs/>
                    <w:sz w:val="16"/>
                    <w:szCs w:val="16"/>
                  </w:rPr>
                  <w:t>☐</w:t>
                </w:r>
              </w:sdtContent>
            </w:sdt>
            <w:r w:rsidR="00DC6B26" w:rsidRPr="0042378A">
              <w:rPr>
                <w:rFonts w:ascii="Arial" w:hAnsi="Arial" w:cs="Arial"/>
                <w:bCs/>
                <w:sz w:val="16"/>
                <w:szCs w:val="16"/>
              </w:rPr>
              <w:t xml:space="preserve"> La Trobe Graduate Research Scholarship (LTGRS)</w:t>
            </w:r>
          </w:p>
          <w:p w14:paraId="06B551C1" w14:textId="4F5B09CF" w:rsidR="00DC6B26" w:rsidRPr="0042378A" w:rsidRDefault="00314C23" w:rsidP="00ED1E42">
            <w:pPr>
              <w:rPr>
                <w:rFonts w:ascii="Arial" w:hAnsi="Arial" w:cs="Arial"/>
                <w:bCs/>
                <w:sz w:val="16"/>
                <w:szCs w:val="16"/>
              </w:rPr>
            </w:pPr>
            <w:sdt>
              <w:sdtPr>
                <w:rPr>
                  <w:rFonts w:ascii="Arial" w:hAnsi="Arial" w:cs="Arial"/>
                  <w:bCs/>
                  <w:sz w:val="16"/>
                  <w:szCs w:val="16"/>
                </w:rPr>
                <w:id w:val="-1143506355"/>
                <w14:checkbox>
                  <w14:checked w14:val="0"/>
                  <w14:checkedState w14:val="2612" w14:font="MS Gothic"/>
                  <w14:uncheckedState w14:val="2610" w14:font="MS Gothic"/>
                </w14:checkbox>
              </w:sdtPr>
              <w:sdtEndPr/>
              <w:sdtContent>
                <w:r w:rsidR="00DC6B26" w:rsidRPr="0042378A">
                  <w:rPr>
                    <w:rFonts w:ascii="Segoe UI Symbol" w:eastAsia="MS Gothic" w:hAnsi="Segoe UI Symbol" w:cs="Segoe UI Symbol"/>
                    <w:bCs/>
                    <w:sz w:val="16"/>
                    <w:szCs w:val="16"/>
                  </w:rPr>
                  <w:t>☐</w:t>
                </w:r>
              </w:sdtContent>
            </w:sdt>
            <w:r w:rsidR="00DC6B26" w:rsidRPr="0042378A">
              <w:rPr>
                <w:rFonts w:ascii="Arial" w:hAnsi="Arial" w:cs="Arial"/>
                <w:bCs/>
                <w:sz w:val="16"/>
                <w:szCs w:val="16"/>
              </w:rPr>
              <w:t xml:space="preserve"> La Trobe Industry Research Scholarship (LTIRS)</w:t>
            </w:r>
          </w:p>
          <w:p w14:paraId="72942C94" w14:textId="3DB45511" w:rsidR="00DC6B26" w:rsidRPr="0042378A" w:rsidRDefault="00314C23" w:rsidP="00ED1E42">
            <w:pPr>
              <w:rPr>
                <w:rFonts w:ascii="Arial" w:hAnsi="Arial" w:cs="Arial"/>
                <w:bCs/>
                <w:sz w:val="16"/>
                <w:szCs w:val="16"/>
              </w:rPr>
            </w:pPr>
            <w:sdt>
              <w:sdtPr>
                <w:rPr>
                  <w:rFonts w:ascii="Arial" w:hAnsi="Arial" w:cs="Arial"/>
                  <w:bCs/>
                  <w:sz w:val="16"/>
                  <w:szCs w:val="16"/>
                </w:rPr>
                <w:id w:val="-421109942"/>
                <w14:checkbox>
                  <w14:checked w14:val="0"/>
                  <w14:checkedState w14:val="2612" w14:font="MS Gothic"/>
                  <w14:uncheckedState w14:val="2610" w14:font="MS Gothic"/>
                </w14:checkbox>
              </w:sdtPr>
              <w:sdtEndPr/>
              <w:sdtContent>
                <w:r w:rsidR="00DC6B26" w:rsidRPr="0042378A">
                  <w:rPr>
                    <w:rFonts w:ascii="Segoe UI Symbol" w:eastAsia="MS Gothic" w:hAnsi="Segoe UI Symbol" w:cs="Segoe UI Symbol"/>
                    <w:bCs/>
                    <w:sz w:val="16"/>
                    <w:szCs w:val="16"/>
                  </w:rPr>
                  <w:t>☐</w:t>
                </w:r>
              </w:sdtContent>
            </w:sdt>
            <w:r w:rsidR="00DC6B26" w:rsidRPr="0042378A">
              <w:rPr>
                <w:rFonts w:ascii="Arial" w:hAnsi="Arial" w:cs="Arial"/>
                <w:bCs/>
                <w:sz w:val="16"/>
                <w:szCs w:val="16"/>
              </w:rPr>
              <w:t xml:space="preserve"> La Trobe </w:t>
            </w:r>
            <w:r w:rsidR="00D53DC0">
              <w:rPr>
                <w:rFonts w:ascii="Arial" w:hAnsi="Arial" w:cs="Arial"/>
                <w:bCs/>
                <w:sz w:val="16"/>
                <w:szCs w:val="16"/>
              </w:rPr>
              <w:t>Flexible Research Scholarship (LTFLEX)</w:t>
            </w:r>
          </w:p>
          <w:p w14:paraId="2DED32DE" w14:textId="5685CC2B" w:rsidR="00DC6B26" w:rsidRPr="0042378A" w:rsidRDefault="00314C23" w:rsidP="00ED1E42">
            <w:pPr>
              <w:rPr>
                <w:rFonts w:ascii="Arial" w:hAnsi="Arial" w:cs="Arial"/>
                <w:bCs/>
                <w:sz w:val="16"/>
                <w:szCs w:val="16"/>
              </w:rPr>
            </w:pPr>
            <w:sdt>
              <w:sdtPr>
                <w:rPr>
                  <w:rFonts w:ascii="Arial" w:hAnsi="Arial" w:cs="Arial"/>
                  <w:bCs/>
                  <w:sz w:val="16"/>
                  <w:szCs w:val="16"/>
                </w:rPr>
                <w:id w:val="2087411661"/>
                <w14:checkbox>
                  <w14:checked w14:val="0"/>
                  <w14:checkedState w14:val="2612" w14:font="MS Gothic"/>
                  <w14:uncheckedState w14:val="2610" w14:font="MS Gothic"/>
                </w14:checkbox>
              </w:sdtPr>
              <w:sdtEndPr/>
              <w:sdtContent>
                <w:r w:rsidR="00DC6B26" w:rsidRPr="0042378A">
                  <w:rPr>
                    <w:rFonts w:ascii="Segoe UI Symbol" w:eastAsia="MS Gothic" w:hAnsi="Segoe UI Symbol" w:cs="Segoe UI Symbol"/>
                    <w:bCs/>
                    <w:sz w:val="16"/>
                    <w:szCs w:val="16"/>
                  </w:rPr>
                  <w:t>☐</w:t>
                </w:r>
              </w:sdtContent>
            </w:sdt>
            <w:r w:rsidR="00DC6B26" w:rsidRPr="0042378A">
              <w:rPr>
                <w:rFonts w:ascii="Arial" w:hAnsi="Arial" w:cs="Arial"/>
                <w:bCs/>
                <w:sz w:val="16"/>
                <w:szCs w:val="16"/>
              </w:rPr>
              <w:t xml:space="preserve"> David Myers Scholarship (DMS)</w:t>
            </w:r>
          </w:p>
          <w:p w14:paraId="1EA5496E" w14:textId="77777777" w:rsidR="00DC6B26" w:rsidRDefault="00314C23" w:rsidP="00ED1E42">
            <w:pPr>
              <w:rPr>
                <w:rFonts w:ascii="Arial" w:hAnsi="Arial" w:cs="Arial"/>
                <w:bCs/>
                <w:sz w:val="16"/>
                <w:szCs w:val="16"/>
              </w:rPr>
            </w:pPr>
            <w:sdt>
              <w:sdtPr>
                <w:rPr>
                  <w:rFonts w:ascii="Arial" w:hAnsi="Arial" w:cs="Arial"/>
                  <w:bCs/>
                  <w:sz w:val="16"/>
                  <w:szCs w:val="16"/>
                </w:rPr>
                <w:id w:val="-522238599"/>
                <w14:checkbox>
                  <w14:checked w14:val="0"/>
                  <w14:checkedState w14:val="2612" w14:font="MS Gothic"/>
                  <w14:uncheckedState w14:val="2610" w14:font="MS Gothic"/>
                </w14:checkbox>
              </w:sdtPr>
              <w:sdtEndPr/>
              <w:sdtContent>
                <w:r w:rsidR="00DC6B26" w:rsidRPr="0042378A">
                  <w:rPr>
                    <w:rFonts w:ascii="Segoe UI Symbol" w:eastAsia="MS Gothic" w:hAnsi="Segoe UI Symbol" w:cs="Segoe UI Symbol"/>
                    <w:bCs/>
                    <w:sz w:val="16"/>
                    <w:szCs w:val="16"/>
                  </w:rPr>
                  <w:t>☐</w:t>
                </w:r>
              </w:sdtContent>
            </w:sdt>
            <w:r w:rsidR="00DC6B26" w:rsidRPr="0042378A">
              <w:rPr>
                <w:rFonts w:ascii="Arial" w:hAnsi="Arial" w:cs="Arial"/>
                <w:bCs/>
                <w:sz w:val="16"/>
                <w:szCs w:val="16"/>
              </w:rPr>
              <w:t xml:space="preserve"> Australian Postgraduate Award (APA)</w:t>
            </w:r>
          </w:p>
          <w:p w14:paraId="7BFFF492" w14:textId="77777777" w:rsidR="00D53DC0" w:rsidRPr="0042378A" w:rsidRDefault="00D53DC0" w:rsidP="00D53DC0">
            <w:pPr>
              <w:rPr>
                <w:rFonts w:ascii="Arial" w:hAnsi="Arial" w:cs="Arial"/>
                <w:sz w:val="16"/>
                <w:szCs w:val="16"/>
              </w:rPr>
            </w:pPr>
            <w:r w:rsidRPr="0042378A">
              <w:rPr>
                <w:rFonts w:ascii="Arial" w:hAnsi="Arial" w:cs="Arial"/>
                <w:sz w:val="16"/>
                <w:szCs w:val="16"/>
              </w:rPr>
              <w:t xml:space="preserve">The thesis allowance is payable for expenses associated with the production of the thesis for examination. The production of a thesis includes services, such as, editing, proofreading and printing bound copies, if required by examiners for the examination process. The maximum amount will be in accordance with the current rate approved by the University in the relevant </w:t>
            </w:r>
            <w:hyperlink r:id="rId9" w:history="1">
              <w:r w:rsidRPr="0042378A">
                <w:rPr>
                  <w:rStyle w:val="Hyperlink"/>
                  <w:rFonts w:ascii="Arial" w:hAnsi="Arial" w:cs="Arial"/>
                  <w:sz w:val="16"/>
                  <w:szCs w:val="16"/>
                </w:rPr>
                <w:t>Terms and Conditions</w:t>
              </w:r>
            </w:hyperlink>
            <w:r w:rsidRPr="0042378A">
              <w:rPr>
                <w:rFonts w:ascii="Arial" w:hAnsi="Arial" w:cs="Arial"/>
                <w:sz w:val="16"/>
                <w:szCs w:val="16"/>
              </w:rPr>
              <w:t xml:space="preserve">. The allowance </w:t>
            </w:r>
            <w:r w:rsidRPr="0042378A">
              <w:rPr>
                <w:rFonts w:ascii="Arial" w:hAnsi="Arial" w:cs="Arial"/>
                <w:b/>
                <w:sz w:val="16"/>
                <w:szCs w:val="16"/>
                <w:u w:val="single"/>
              </w:rPr>
              <w:t>does not include</w:t>
            </w:r>
            <w:r w:rsidRPr="0042378A">
              <w:rPr>
                <w:rFonts w:ascii="Arial" w:hAnsi="Arial" w:cs="Arial"/>
                <w:sz w:val="16"/>
                <w:szCs w:val="16"/>
              </w:rPr>
              <w:t xml:space="preserve"> such costs as the purchase of computer equipment and software, nor a bound copy of your thesis for personal use. </w:t>
            </w:r>
          </w:p>
          <w:p w14:paraId="255677FB" w14:textId="104510DF" w:rsidR="00D53DC0" w:rsidRPr="0042378A" w:rsidRDefault="00D53DC0" w:rsidP="00D53DC0">
            <w:pPr>
              <w:rPr>
                <w:rFonts w:ascii="Arial" w:hAnsi="Arial" w:cs="Arial"/>
                <w:sz w:val="16"/>
                <w:szCs w:val="16"/>
              </w:rPr>
            </w:pPr>
            <w:r w:rsidRPr="0042378A">
              <w:rPr>
                <w:rFonts w:ascii="Arial" w:hAnsi="Arial" w:cs="Arial"/>
                <w:sz w:val="16"/>
                <w:szCs w:val="16"/>
              </w:rPr>
              <w:t>Please ensure that</w:t>
            </w:r>
            <w:r w:rsidRPr="0042378A">
              <w:rPr>
                <w:rFonts w:ascii="Arial" w:hAnsi="Arial" w:cs="Arial"/>
                <w:b/>
                <w:sz w:val="16"/>
                <w:szCs w:val="16"/>
              </w:rPr>
              <w:t xml:space="preserve"> </w:t>
            </w:r>
            <w:r w:rsidRPr="0042378A">
              <w:rPr>
                <w:rFonts w:ascii="Arial" w:hAnsi="Arial" w:cs="Arial"/>
                <w:sz w:val="16"/>
                <w:szCs w:val="16"/>
              </w:rPr>
              <w:t>you provide</w:t>
            </w:r>
            <w:r w:rsidRPr="0042378A">
              <w:rPr>
                <w:rFonts w:ascii="Arial" w:hAnsi="Arial" w:cs="Arial"/>
                <w:bCs/>
                <w:sz w:val="16"/>
                <w:szCs w:val="16"/>
              </w:rPr>
              <w:t xml:space="preserve"> original </w:t>
            </w:r>
            <w:r w:rsidRPr="0042378A">
              <w:rPr>
                <w:rFonts w:ascii="Arial" w:hAnsi="Arial" w:cs="Arial"/>
                <w:sz w:val="16"/>
                <w:szCs w:val="16"/>
              </w:rPr>
              <w:t>receipts</w:t>
            </w:r>
            <w:r w:rsidRPr="0042378A">
              <w:rPr>
                <w:rFonts w:ascii="Arial" w:hAnsi="Arial" w:cs="Arial"/>
                <w:b/>
                <w:sz w:val="16"/>
                <w:szCs w:val="16"/>
              </w:rPr>
              <w:t xml:space="preserve"> </w:t>
            </w:r>
            <w:r w:rsidRPr="0042378A">
              <w:rPr>
                <w:rFonts w:ascii="Arial" w:hAnsi="Arial" w:cs="Arial"/>
                <w:sz w:val="16"/>
                <w:szCs w:val="16"/>
              </w:rPr>
              <w:t xml:space="preserve">which are signed, </w:t>
            </w:r>
            <w:proofErr w:type="gramStart"/>
            <w:r w:rsidRPr="0042378A">
              <w:rPr>
                <w:rFonts w:ascii="Arial" w:hAnsi="Arial" w:cs="Arial"/>
                <w:sz w:val="16"/>
                <w:szCs w:val="16"/>
              </w:rPr>
              <w:t>dated</w:t>
            </w:r>
            <w:proofErr w:type="gramEnd"/>
            <w:r w:rsidRPr="0042378A">
              <w:rPr>
                <w:rFonts w:ascii="Arial" w:hAnsi="Arial" w:cs="Arial"/>
                <w:sz w:val="16"/>
                <w:szCs w:val="16"/>
              </w:rPr>
              <w:t xml:space="preserve"> and include the name, address, contact details and ABN number of the business and a description of the service provided, along with the amount paid by the scholarship holder.</w:t>
            </w:r>
            <w:r w:rsidR="00845206">
              <w:rPr>
                <w:rFonts w:ascii="Arial" w:hAnsi="Arial" w:cs="Arial"/>
                <w:sz w:val="16"/>
                <w:szCs w:val="16"/>
              </w:rPr>
              <w:t xml:space="preserve"> </w:t>
            </w:r>
          </w:p>
          <w:p w14:paraId="0145A43D" w14:textId="656F53A7" w:rsidR="00D53DC0" w:rsidRPr="0042378A" w:rsidRDefault="00D53DC0" w:rsidP="00D53DC0">
            <w:pPr>
              <w:rPr>
                <w:rFonts w:ascii="Arial" w:hAnsi="Arial" w:cs="Arial"/>
                <w:sz w:val="16"/>
                <w:szCs w:val="16"/>
              </w:rPr>
            </w:pPr>
            <w:r w:rsidRPr="0042378A">
              <w:rPr>
                <w:rFonts w:ascii="Arial" w:hAnsi="Arial" w:cs="Arial"/>
                <w:sz w:val="16"/>
                <w:szCs w:val="16"/>
              </w:rPr>
              <w:t>Claims can be lodged up to twelve months from the date the thesis is submitted for examination OR two years after the expiry of the scholarship, whichever comes first.</w:t>
            </w:r>
            <w:r w:rsidR="00845206">
              <w:rPr>
                <w:rFonts w:ascii="Arial" w:hAnsi="Arial" w:cs="Arial"/>
                <w:sz w:val="16"/>
                <w:szCs w:val="16"/>
              </w:rPr>
              <w:t xml:space="preserve"> Claims should be emailed to </w:t>
            </w:r>
            <w:hyperlink r:id="rId10" w:history="1">
              <w:r w:rsidR="00845206" w:rsidRPr="00156DD9">
                <w:rPr>
                  <w:rStyle w:val="Hyperlink"/>
                  <w:rFonts w:ascii="Arial" w:hAnsi="Arial" w:cs="Arial"/>
                  <w:sz w:val="16"/>
                  <w:szCs w:val="16"/>
                </w:rPr>
                <w:t>exams.grs@latrobe.edu.au</w:t>
              </w:r>
            </w:hyperlink>
            <w:r w:rsidR="00845206">
              <w:rPr>
                <w:rFonts w:ascii="Arial" w:hAnsi="Arial" w:cs="Arial"/>
                <w:sz w:val="16"/>
                <w:szCs w:val="16"/>
              </w:rPr>
              <w:t xml:space="preserve">. </w:t>
            </w:r>
          </w:p>
          <w:p w14:paraId="67BA79A5" w14:textId="23DD7593" w:rsidR="00D53DC0" w:rsidRPr="0042378A" w:rsidRDefault="00D53DC0" w:rsidP="00D53DC0">
            <w:pPr>
              <w:rPr>
                <w:rFonts w:ascii="Arial" w:hAnsi="Arial" w:cs="Arial"/>
                <w:sz w:val="16"/>
                <w:szCs w:val="16"/>
              </w:rPr>
            </w:pPr>
            <w:r w:rsidRPr="0042378A">
              <w:rPr>
                <w:rFonts w:ascii="Arial" w:hAnsi="Arial" w:cs="Arial"/>
                <w:sz w:val="16"/>
                <w:szCs w:val="16"/>
              </w:rPr>
              <w:t xml:space="preserve">Approved claims will be reimbursed to the bank details saved in </w:t>
            </w:r>
            <w:hyperlink r:id="rId11" w:history="1">
              <w:r w:rsidRPr="0042378A">
                <w:rPr>
                  <w:rStyle w:val="Hyperlink"/>
                  <w:rFonts w:ascii="Arial" w:hAnsi="Arial" w:cs="Arial"/>
                  <w:sz w:val="16"/>
                  <w:szCs w:val="16"/>
                </w:rPr>
                <w:t>StudentOn</w:t>
              </w:r>
              <w:r>
                <w:rPr>
                  <w:rStyle w:val="Hyperlink"/>
                  <w:rFonts w:ascii="Arial" w:hAnsi="Arial" w:cs="Arial"/>
                  <w:sz w:val="16"/>
                  <w:szCs w:val="16"/>
                </w:rPr>
                <w:t>L</w:t>
              </w:r>
              <w:r w:rsidRPr="0042378A">
                <w:rPr>
                  <w:rStyle w:val="Hyperlink"/>
                  <w:rFonts w:ascii="Arial" w:hAnsi="Arial" w:cs="Arial"/>
                  <w:sz w:val="16"/>
                  <w:szCs w:val="16"/>
                </w:rPr>
                <w:t>ine</w:t>
              </w:r>
            </w:hyperlink>
            <w:r w:rsidRPr="0042378A">
              <w:rPr>
                <w:rFonts w:ascii="Arial" w:hAnsi="Arial" w:cs="Arial"/>
                <w:sz w:val="16"/>
                <w:szCs w:val="16"/>
              </w:rPr>
              <w:t xml:space="preserve"> – please ensure your bank details are up to date in </w:t>
            </w:r>
            <w:hyperlink r:id="rId12" w:history="1">
              <w:r w:rsidRPr="0042378A">
                <w:rPr>
                  <w:rStyle w:val="Hyperlink"/>
                  <w:rFonts w:ascii="Arial" w:hAnsi="Arial" w:cs="Arial"/>
                  <w:sz w:val="16"/>
                  <w:szCs w:val="16"/>
                </w:rPr>
                <w:t>StudentOn</w:t>
              </w:r>
              <w:r>
                <w:rPr>
                  <w:rStyle w:val="Hyperlink"/>
                  <w:rFonts w:ascii="Arial" w:hAnsi="Arial" w:cs="Arial"/>
                  <w:sz w:val="16"/>
                  <w:szCs w:val="16"/>
                </w:rPr>
                <w:t>L</w:t>
              </w:r>
              <w:r w:rsidRPr="0042378A">
                <w:rPr>
                  <w:rStyle w:val="Hyperlink"/>
                  <w:rFonts w:ascii="Arial" w:hAnsi="Arial" w:cs="Arial"/>
                  <w:sz w:val="16"/>
                  <w:szCs w:val="16"/>
                </w:rPr>
                <w:t>ine</w:t>
              </w:r>
            </w:hyperlink>
            <w:r w:rsidRPr="0042378A">
              <w:rPr>
                <w:rFonts w:ascii="Arial" w:hAnsi="Arial" w:cs="Arial"/>
                <w:sz w:val="16"/>
                <w:szCs w:val="16"/>
              </w:rPr>
              <w:t xml:space="preserve">  before submitting this claim form</w:t>
            </w:r>
            <w:r w:rsidR="002716DC">
              <w:rPr>
                <w:rFonts w:ascii="Arial" w:hAnsi="Arial" w:cs="Arial"/>
                <w:sz w:val="16"/>
                <w:szCs w:val="16"/>
              </w:rPr>
              <w:t>.</w:t>
            </w:r>
          </w:p>
          <w:p w14:paraId="77D9A5B3" w14:textId="77777777" w:rsidR="00D53DC0" w:rsidRPr="00D53DC0" w:rsidRDefault="00D53DC0" w:rsidP="00D53DC0">
            <w:pPr>
              <w:pStyle w:val="ListParagraph"/>
              <w:numPr>
                <w:ilvl w:val="0"/>
                <w:numId w:val="4"/>
              </w:numPr>
              <w:spacing w:line="252" w:lineRule="auto"/>
              <w:rPr>
                <w:rFonts w:ascii="Arial" w:hAnsi="Arial" w:cs="Arial"/>
                <w:sz w:val="16"/>
                <w:szCs w:val="16"/>
              </w:rPr>
            </w:pPr>
            <w:r w:rsidRPr="00D53DC0">
              <w:rPr>
                <w:rFonts w:ascii="Arial" w:hAnsi="Arial" w:cs="Arial"/>
                <w:sz w:val="16"/>
                <w:szCs w:val="16"/>
              </w:rPr>
              <w:t xml:space="preserve">Login to </w:t>
            </w:r>
            <w:hyperlink r:id="rId13" w:history="1">
              <w:r w:rsidRPr="00D53DC0">
                <w:rPr>
                  <w:rStyle w:val="Hyperlink"/>
                  <w:rFonts w:ascii="Arial" w:hAnsi="Arial" w:cs="Arial"/>
                  <w:sz w:val="16"/>
                  <w:szCs w:val="16"/>
                </w:rPr>
                <w:t>StudentOnLine</w:t>
              </w:r>
            </w:hyperlink>
          </w:p>
          <w:p w14:paraId="73B6CBDF" w14:textId="77777777" w:rsidR="00D53DC0" w:rsidRPr="00D53DC0" w:rsidRDefault="00D53DC0" w:rsidP="00D53DC0">
            <w:pPr>
              <w:pStyle w:val="ListParagraph"/>
              <w:numPr>
                <w:ilvl w:val="0"/>
                <w:numId w:val="4"/>
              </w:numPr>
              <w:spacing w:line="252" w:lineRule="auto"/>
              <w:rPr>
                <w:rFonts w:ascii="Arial" w:hAnsi="Arial" w:cs="Arial"/>
                <w:sz w:val="16"/>
                <w:szCs w:val="16"/>
              </w:rPr>
            </w:pPr>
            <w:r w:rsidRPr="00D53DC0">
              <w:rPr>
                <w:rFonts w:ascii="Arial" w:hAnsi="Arial" w:cs="Arial"/>
                <w:sz w:val="16"/>
                <w:szCs w:val="16"/>
              </w:rPr>
              <w:t>Click the My Finances tile and select the Bank Details tab from the side menu</w:t>
            </w:r>
          </w:p>
          <w:p w14:paraId="46B80FFD" w14:textId="77777777" w:rsidR="00D53DC0" w:rsidRPr="00D53DC0" w:rsidRDefault="00D53DC0" w:rsidP="00D53DC0">
            <w:pPr>
              <w:pStyle w:val="ListParagraph"/>
              <w:numPr>
                <w:ilvl w:val="0"/>
                <w:numId w:val="4"/>
              </w:numPr>
              <w:spacing w:line="252" w:lineRule="auto"/>
              <w:rPr>
                <w:rFonts w:ascii="Arial" w:hAnsi="Arial" w:cs="Arial"/>
                <w:sz w:val="16"/>
                <w:szCs w:val="16"/>
              </w:rPr>
            </w:pPr>
            <w:r w:rsidRPr="00D53DC0">
              <w:rPr>
                <w:rFonts w:ascii="Arial" w:hAnsi="Arial" w:cs="Arial"/>
                <w:sz w:val="16"/>
                <w:szCs w:val="16"/>
              </w:rPr>
              <w:t>Select ‘Electronic Funds Transfer’ from the Payment Method drop-down</w:t>
            </w:r>
          </w:p>
          <w:p w14:paraId="1E4A3EFE" w14:textId="77777777" w:rsidR="00D53DC0" w:rsidRPr="00D53DC0" w:rsidRDefault="00D53DC0" w:rsidP="00D53DC0">
            <w:pPr>
              <w:pStyle w:val="ListParagraph"/>
              <w:numPr>
                <w:ilvl w:val="0"/>
                <w:numId w:val="4"/>
              </w:numPr>
              <w:spacing w:line="252" w:lineRule="auto"/>
              <w:rPr>
                <w:rFonts w:ascii="Arial" w:hAnsi="Arial" w:cs="Arial"/>
                <w:sz w:val="16"/>
                <w:szCs w:val="16"/>
              </w:rPr>
            </w:pPr>
            <w:r w:rsidRPr="00D53DC0">
              <w:rPr>
                <w:rFonts w:ascii="Arial" w:hAnsi="Arial" w:cs="Arial"/>
                <w:sz w:val="16"/>
                <w:szCs w:val="16"/>
              </w:rPr>
              <w:t xml:space="preserve">Select ‘BSB’ from the Bank Transfer Method drop-down </w:t>
            </w:r>
          </w:p>
          <w:p w14:paraId="215F6733" w14:textId="77777777" w:rsidR="00D53DC0" w:rsidRPr="00D53DC0" w:rsidRDefault="00D53DC0" w:rsidP="00D53DC0">
            <w:pPr>
              <w:pStyle w:val="ListParagraph"/>
              <w:numPr>
                <w:ilvl w:val="0"/>
                <w:numId w:val="4"/>
              </w:numPr>
              <w:spacing w:line="252" w:lineRule="auto"/>
              <w:rPr>
                <w:rFonts w:ascii="Arial" w:hAnsi="Arial" w:cs="Arial"/>
                <w:sz w:val="16"/>
                <w:szCs w:val="16"/>
              </w:rPr>
            </w:pPr>
            <w:r w:rsidRPr="00D53DC0">
              <w:rPr>
                <w:rFonts w:ascii="Arial" w:hAnsi="Arial" w:cs="Arial"/>
                <w:sz w:val="16"/>
                <w:szCs w:val="16"/>
              </w:rPr>
              <w:t xml:space="preserve">Enter your Electronic Funds Transfer (EFT) details: </w:t>
            </w:r>
          </w:p>
          <w:p w14:paraId="6406C998" w14:textId="77777777" w:rsidR="00D53DC0" w:rsidRPr="00D53DC0" w:rsidRDefault="00D53DC0" w:rsidP="00D53DC0">
            <w:pPr>
              <w:pStyle w:val="ListParagraph"/>
              <w:numPr>
                <w:ilvl w:val="1"/>
                <w:numId w:val="4"/>
              </w:numPr>
              <w:spacing w:line="252" w:lineRule="auto"/>
              <w:rPr>
                <w:rFonts w:ascii="Arial" w:hAnsi="Arial" w:cs="Arial"/>
                <w:sz w:val="16"/>
                <w:szCs w:val="16"/>
              </w:rPr>
            </w:pPr>
            <w:r w:rsidRPr="00D53DC0">
              <w:rPr>
                <w:rFonts w:ascii="Arial" w:hAnsi="Arial" w:cs="Arial"/>
                <w:sz w:val="16"/>
                <w:szCs w:val="16"/>
              </w:rPr>
              <w:t>BSB</w:t>
            </w:r>
          </w:p>
          <w:p w14:paraId="7370C3A7" w14:textId="77777777" w:rsidR="00D53DC0" w:rsidRPr="00D53DC0" w:rsidRDefault="00D53DC0" w:rsidP="00D53DC0">
            <w:pPr>
              <w:pStyle w:val="ListParagraph"/>
              <w:numPr>
                <w:ilvl w:val="1"/>
                <w:numId w:val="4"/>
              </w:numPr>
              <w:spacing w:line="252" w:lineRule="auto"/>
              <w:rPr>
                <w:rFonts w:ascii="Arial" w:hAnsi="Arial" w:cs="Arial"/>
                <w:sz w:val="16"/>
                <w:szCs w:val="16"/>
              </w:rPr>
            </w:pPr>
            <w:r w:rsidRPr="00D53DC0">
              <w:rPr>
                <w:rFonts w:ascii="Arial" w:hAnsi="Arial" w:cs="Arial"/>
                <w:sz w:val="16"/>
                <w:szCs w:val="16"/>
              </w:rPr>
              <w:t>Account (number)</w:t>
            </w:r>
          </w:p>
          <w:p w14:paraId="480ECC0A" w14:textId="77777777" w:rsidR="00D53DC0" w:rsidRPr="00D53DC0" w:rsidRDefault="00D53DC0" w:rsidP="00D53DC0">
            <w:pPr>
              <w:pStyle w:val="ListParagraph"/>
              <w:numPr>
                <w:ilvl w:val="1"/>
                <w:numId w:val="4"/>
              </w:numPr>
              <w:spacing w:line="252" w:lineRule="auto"/>
              <w:rPr>
                <w:rFonts w:ascii="Arial" w:hAnsi="Arial" w:cs="Arial"/>
                <w:sz w:val="16"/>
                <w:szCs w:val="16"/>
              </w:rPr>
            </w:pPr>
            <w:r w:rsidRPr="00D53DC0">
              <w:rPr>
                <w:rFonts w:ascii="Arial" w:hAnsi="Arial" w:cs="Arial"/>
                <w:sz w:val="16"/>
                <w:szCs w:val="16"/>
              </w:rPr>
              <w:t>Bank Name</w:t>
            </w:r>
          </w:p>
          <w:p w14:paraId="7AB66489" w14:textId="77777777" w:rsidR="00D53DC0" w:rsidRPr="00D53DC0" w:rsidRDefault="00D53DC0" w:rsidP="00D53DC0">
            <w:pPr>
              <w:pStyle w:val="ListParagraph"/>
              <w:numPr>
                <w:ilvl w:val="1"/>
                <w:numId w:val="4"/>
              </w:numPr>
              <w:spacing w:line="252" w:lineRule="auto"/>
              <w:rPr>
                <w:rFonts w:ascii="Arial" w:hAnsi="Arial" w:cs="Arial"/>
                <w:sz w:val="16"/>
                <w:szCs w:val="16"/>
              </w:rPr>
            </w:pPr>
            <w:r w:rsidRPr="00D53DC0">
              <w:rPr>
                <w:rFonts w:ascii="Arial" w:hAnsi="Arial" w:cs="Arial"/>
                <w:sz w:val="16"/>
                <w:szCs w:val="16"/>
              </w:rPr>
              <w:t>Payee Name</w:t>
            </w:r>
          </w:p>
          <w:p w14:paraId="39060CE9" w14:textId="09F6DF37" w:rsidR="00D53DC0" w:rsidRPr="00D53DC0" w:rsidRDefault="00D53DC0" w:rsidP="00ED1E42">
            <w:pPr>
              <w:pStyle w:val="ListParagraph"/>
              <w:numPr>
                <w:ilvl w:val="0"/>
                <w:numId w:val="4"/>
              </w:numPr>
              <w:spacing w:line="252" w:lineRule="auto"/>
              <w:rPr>
                <w:rFonts w:ascii="Arial" w:hAnsi="Arial" w:cs="Arial"/>
                <w:sz w:val="16"/>
                <w:szCs w:val="16"/>
              </w:rPr>
            </w:pPr>
            <w:r w:rsidRPr="00D53DC0">
              <w:rPr>
                <w:rFonts w:ascii="Arial" w:hAnsi="Arial" w:cs="Arial"/>
                <w:sz w:val="16"/>
                <w:szCs w:val="16"/>
              </w:rPr>
              <w:t>Save your changes</w:t>
            </w:r>
          </w:p>
        </w:tc>
        <w:tc>
          <w:tcPr>
            <w:tcW w:w="283" w:type="dxa"/>
          </w:tcPr>
          <w:p w14:paraId="382A201C" w14:textId="77777777" w:rsidR="00ED1E42" w:rsidRPr="0042378A" w:rsidRDefault="00ED1E42" w:rsidP="00ED1E42">
            <w:pPr>
              <w:rPr>
                <w:rFonts w:ascii="Arial" w:hAnsi="Arial" w:cs="Arial"/>
                <w:sz w:val="16"/>
                <w:szCs w:val="16"/>
              </w:rPr>
            </w:pPr>
          </w:p>
        </w:tc>
        <w:tc>
          <w:tcPr>
            <w:tcW w:w="284" w:type="dxa"/>
          </w:tcPr>
          <w:p w14:paraId="431EA75E" w14:textId="335FF8AE" w:rsidR="00ED1E42" w:rsidRPr="0042378A" w:rsidRDefault="00ED1E42" w:rsidP="00ED1E42">
            <w:pPr>
              <w:rPr>
                <w:rFonts w:ascii="Arial" w:hAnsi="Arial" w:cs="Arial"/>
                <w:sz w:val="16"/>
                <w:szCs w:val="16"/>
              </w:rPr>
            </w:pPr>
          </w:p>
        </w:tc>
        <w:tc>
          <w:tcPr>
            <w:tcW w:w="267" w:type="dxa"/>
          </w:tcPr>
          <w:p w14:paraId="0A0788C9" w14:textId="77777777" w:rsidR="00ED1E42" w:rsidRPr="0042378A" w:rsidRDefault="00ED1E42" w:rsidP="00ED1E42">
            <w:pPr>
              <w:rPr>
                <w:rFonts w:ascii="Arial" w:hAnsi="Arial" w:cs="Arial"/>
                <w:sz w:val="16"/>
                <w:szCs w:val="16"/>
              </w:rPr>
            </w:pPr>
          </w:p>
        </w:tc>
        <w:tc>
          <w:tcPr>
            <w:tcW w:w="240" w:type="dxa"/>
          </w:tcPr>
          <w:p w14:paraId="5E172D02" w14:textId="77777777" w:rsidR="00ED1E42" w:rsidRPr="0042378A" w:rsidRDefault="00ED1E42" w:rsidP="00ED1E42">
            <w:pPr>
              <w:rPr>
                <w:rFonts w:ascii="Arial" w:hAnsi="Arial" w:cs="Arial"/>
                <w:b/>
                <w:sz w:val="16"/>
                <w:szCs w:val="16"/>
              </w:rPr>
            </w:pPr>
          </w:p>
        </w:tc>
        <w:tc>
          <w:tcPr>
            <w:tcW w:w="423" w:type="dxa"/>
          </w:tcPr>
          <w:p w14:paraId="3A268317" w14:textId="77777777" w:rsidR="00ED1E42" w:rsidRPr="0042378A" w:rsidRDefault="00ED1E42" w:rsidP="00ED1E42">
            <w:pPr>
              <w:rPr>
                <w:rFonts w:ascii="Arial" w:hAnsi="Arial" w:cs="Arial"/>
                <w:sz w:val="16"/>
                <w:szCs w:val="16"/>
              </w:rPr>
            </w:pPr>
          </w:p>
        </w:tc>
        <w:tc>
          <w:tcPr>
            <w:tcW w:w="424" w:type="dxa"/>
          </w:tcPr>
          <w:p w14:paraId="727FC944" w14:textId="77777777" w:rsidR="00ED1E42" w:rsidRPr="0042378A" w:rsidRDefault="00ED1E42" w:rsidP="00ED1E42">
            <w:pPr>
              <w:rPr>
                <w:rFonts w:ascii="Arial" w:hAnsi="Arial" w:cs="Arial"/>
                <w:sz w:val="16"/>
                <w:szCs w:val="16"/>
              </w:rPr>
            </w:pPr>
          </w:p>
        </w:tc>
      </w:tr>
    </w:tbl>
    <w:p w14:paraId="5D5A871D" w14:textId="77777777" w:rsidR="00BB4A99" w:rsidRPr="0042378A" w:rsidRDefault="00BB4A99" w:rsidP="00BB4A99">
      <w:pPr>
        <w:widowControl w:val="0"/>
        <w:autoSpaceDE w:val="0"/>
        <w:autoSpaceDN w:val="0"/>
        <w:adjustRightInd w:val="0"/>
        <w:spacing w:after="0" w:line="240" w:lineRule="auto"/>
        <w:ind w:left="127" w:right="-20"/>
        <w:rPr>
          <w:rFonts w:ascii="Arial" w:hAnsi="Arial" w:cs="Arial"/>
          <w:sz w:val="16"/>
          <w:szCs w:val="16"/>
        </w:rPr>
      </w:pPr>
    </w:p>
    <w:tbl>
      <w:tblPr>
        <w:tblW w:w="9906" w:type="dxa"/>
        <w:tblBorders>
          <w:top w:val="single" w:sz="4" w:space="0" w:color="7F7F7F"/>
          <w:bottom w:val="single" w:sz="4" w:space="0" w:color="7F7F7F"/>
        </w:tblBorders>
        <w:tblLook w:val="04A0" w:firstRow="1" w:lastRow="0" w:firstColumn="1" w:lastColumn="0" w:noHBand="0" w:noVBand="1"/>
      </w:tblPr>
      <w:tblGrid>
        <w:gridCol w:w="9906"/>
      </w:tblGrid>
      <w:tr w:rsidR="00EA757E" w:rsidRPr="0042378A" w14:paraId="1B687C48" w14:textId="77777777" w:rsidTr="00422BB0">
        <w:tc>
          <w:tcPr>
            <w:tcW w:w="9906" w:type="dxa"/>
            <w:tcBorders>
              <w:bottom w:val="single" w:sz="4" w:space="0" w:color="7F7F7F"/>
            </w:tcBorders>
            <w:shd w:val="clear" w:color="auto" w:fill="C00000"/>
          </w:tcPr>
          <w:p w14:paraId="77733FEE" w14:textId="77777777" w:rsidR="00EA757E" w:rsidRPr="0042378A" w:rsidRDefault="00EA757E" w:rsidP="00422BB0">
            <w:pPr>
              <w:spacing w:after="0" w:line="240" w:lineRule="auto"/>
              <w:rPr>
                <w:rFonts w:ascii="Arial" w:hAnsi="Arial" w:cs="Arial"/>
                <w:b/>
                <w:bCs/>
                <w:sz w:val="16"/>
                <w:szCs w:val="16"/>
              </w:rPr>
            </w:pPr>
            <w:r w:rsidRPr="0042378A">
              <w:rPr>
                <w:rFonts w:ascii="Arial" w:hAnsi="Arial" w:cs="Arial"/>
                <w:b/>
                <w:bCs/>
                <w:sz w:val="16"/>
                <w:szCs w:val="16"/>
              </w:rPr>
              <w:t>Declaration of award holder</w:t>
            </w:r>
          </w:p>
        </w:tc>
      </w:tr>
    </w:tbl>
    <w:p w14:paraId="1274A283" w14:textId="77777777" w:rsidR="00EA757E" w:rsidRPr="0042378A" w:rsidRDefault="00EA757E" w:rsidP="00C05EEE">
      <w:pPr>
        <w:spacing w:line="240" w:lineRule="auto"/>
        <w:rPr>
          <w:rFonts w:ascii="Arial" w:hAnsi="Arial" w:cs="Arial"/>
          <w:sz w:val="16"/>
          <w:szCs w:val="16"/>
        </w:rPr>
      </w:pPr>
    </w:p>
    <w:p w14:paraId="1F8B3297" w14:textId="77777777" w:rsidR="00EA757E" w:rsidRPr="0042378A" w:rsidRDefault="00EA757E" w:rsidP="00EA757E">
      <w:pPr>
        <w:rPr>
          <w:rFonts w:ascii="Arial" w:hAnsi="Arial" w:cs="Arial"/>
          <w:sz w:val="16"/>
          <w:szCs w:val="16"/>
        </w:rPr>
      </w:pPr>
      <w:r w:rsidRPr="0042378A">
        <w:rPr>
          <w:rFonts w:ascii="Arial" w:hAnsi="Arial" w:cs="Arial"/>
          <w:sz w:val="16"/>
          <w:szCs w:val="16"/>
        </w:rPr>
        <w:t xml:space="preserve">I declare that the attached claims and information supplied by me on this form are complete, true </w:t>
      </w:r>
      <w:r w:rsidR="00EE2C6B" w:rsidRPr="0042378A">
        <w:rPr>
          <w:rFonts w:ascii="Arial" w:hAnsi="Arial" w:cs="Arial"/>
          <w:sz w:val="16"/>
          <w:szCs w:val="16"/>
        </w:rPr>
        <w:t>and accurate</w:t>
      </w:r>
      <w:r w:rsidRPr="0042378A">
        <w:rPr>
          <w:rFonts w:ascii="Arial" w:hAnsi="Arial" w:cs="Arial"/>
          <w:sz w:val="16"/>
          <w:szCs w:val="16"/>
        </w:rPr>
        <w:t>.  I</w:t>
      </w:r>
      <w:r w:rsidR="00EE2C6B" w:rsidRPr="0042378A">
        <w:rPr>
          <w:rFonts w:ascii="Arial" w:hAnsi="Arial" w:cs="Arial"/>
          <w:sz w:val="16"/>
          <w:szCs w:val="16"/>
        </w:rPr>
        <w:t xml:space="preserve"> am aware that there are </w:t>
      </w:r>
      <w:r w:rsidRPr="0042378A">
        <w:rPr>
          <w:rFonts w:ascii="Arial" w:hAnsi="Arial" w:cs="Arial"/>
          <w:sz w:val="16"/>
          <w:szCs w:val="16"/>
        </w:rPr>
        <w:t>penalties for providing misleading or attempting to provide false or misleading claims or information.</w:t>
      </w:r>
    </w:p>
    <w:p w14:paraId="3A208AC5" w14:textId="4B6161E2" w:rsidR="00EA757E" w:rsidRPr="0042378A" w:rsidRDefault="00EA757E" w:rsidP="00EA757E">
      <w:pPr>
        <w:rPr>
          <w:rFonts w:ascii="Arial" w:hAnsi="Arial" w:cs="Arial"/>
          <w:sz w:val="16"/>
          <w:szCs w:val="16"/>
        </w:rPr>
      </w:pPr>
      <w:r w:rsidRPr="0042378A">
        <w:rPr>
          <w:rFonts w:ascii="Arial" w:hAnsi="Arial" w:cs="Arial"/>
          <w:sz w:val="16"/>
          <w:szCs w:val="16"/>
        </w:rPr>
        <w:br/>
      </w:r>
      <w:r w:rsidRPr="0042378A">
        <w:rPr>
          <w:rFonts w:ascii="Arial" w:hAnsi="Arial" w:cs="Arial"/>
          <w:b/>
          <w:sz w:val="16"/>
          <w:szCs w:val="16"/>
        </w:rPr>
        <w:t>Signature</w:t>
      </w:r>
      <w:r w:rsidR="001C28AB" w:rsidRPr="0042378A">
        <w:rPr>
          <w:rFonts w:ascii="Arial" w:hAnsi="Arial" w:cs="Arial"/>
          <w:b/>
          <w:sz w:val="16"/>
          <w:szCs w:val="16"/>
        </w:rPr>
        <w:t xml:space="preserve">  </w:t>
      </w:r>
      <w:r w:rsidRPr="0042378A">
        <w:rPr>
          <w:rFonts w:ascii="Arial" w:hAnsi="Arial" w:cs="Arial"/>
          <w:sz w:val="16"/>
          <w:szCs w:val="16"/>
        </w:rPr>
        <w:t>______________</w:t>
      </w:r>
      <w:r w:rsidRPr="0042378A">
        <w:rPr>
          <w:rFonts w:ascii="Arial" w:hAnsi="Arial" w:cs="Arial"/>
          <w:sz w:val="16"/>
          <w:szCs w:val="16"/>
        </w:rPr>
        <w:tab/>
      </w:r>
      <w:r w:rsidRPr="0042378A">
        <w:rPr>
          <w:rFonts w:ascii="Arial" w:hAnsi="Arial" w:cs="Arial"/>
          <w:sz w:val="16"/>
          <w:szCs w:val="16"/>
        </w:rPr>
        <w:tab/>
      </w:r>
      <w:r w:rsidRPr="0042378A">
        <w:rPr>
          <w:rFonts w:ascii="Arial" w:hAnsi="Arial" w:cs="Arial"/>
          <w:sz w:val="16"/>
          <w:szCs w:val="16"/>
        </w:rPr>
        <w:tab/>
      </w:r>
      <w:r w:rsidRPr="0042378A">
        <w:rPr>
          <w:rFonts w:ascii="Arial" w:hAnsi="Arial" w:cs="Arial"/>
          <w:sz w:val="16"/>
          <w:szCs w:val="16"/>
        </w:rPr>
        <w:tab/>
      </w:r>
      <w:r w:rsidRPr="0042378A">
        <w:rPr>
          <w:rFonts w:ascii="Arial" w:hAnsi="Arial" w:cs="Arial"/>
          <w:sz w:val="16"/>
          <w:szCs w:val="16"/>
        </w:rPr>
        <w:tab/>
      </w:r>
      <w:r w:rsidRPr="0042378A">
        <w:rPr>
          <w:rFonts w:ascii="Arial" w:hAnsi="Arial" w:cs="Arial"/>
          <w:b/>
          <w:sz w:val="16"/>
          <w:szCs w:val="16"/>
        </w:rPr>
        <w:t>Date</w:t>
      </w:r>
      <w:r w:rsidR="001C28AB" w:rsidRPr="0042378A">
        <w:rPr>
          <w:rFonts w:ascii="Arial" w:hAnsi="Arial" w:cs="Arial"/>
          <w:b/>
          <w:sz w:val="16"/>
          <w:szCs w:val="16"/>
        </w:rPr>
        <w:t xml:space="preserve"> </w:t>
      </w:r>
      <w:r w:rsidRPr="0042378A">
        <w:rPr>
          <w:rFonts w:ascii="Arial" w:hAnsi="Arial" w:cs="Arial"/>
          <w:sz w:val="16"/>
          <w:szCs w:val="16"/>
        </w:rPr>
        <w:t xml:space="preserve"> </w:t>
      </w:r>
      <w:sdt>
        <w:sdtPr>
          <w:rPr>
            <w:rFonts w:ascii="Arial" w:hAnsi="Arial" w:cs="Arial"/>
            <w:color w:val="262626" w:themeColor="text1" w:themeTint="D9"/>
            <w:sz w:val="16"/>
            <w:szCs w:val="16"/>
          </w:rPr>
          <w:id w:val="-1704403951"/>
          <w:placeholder>
            <w:docPart w:val="30C5FD93AB964B5A90C40A316327F785"/>
          </w:placeholder>
          <w:showingPlcHdr/>
          <w:text/>
        </w:sdtPr>
        <w:sdtEndPr/>
        <w:sdtContent>
          <w:r w:rsidR="001C28AB" w:rsidRPr="0042378A">
            <w:rPr>
              <w:rStyle w:val="PlaceholderText"/>
              <w:rFonts w:ascii="Arial" w:hAnsi="Arial" w:cs="Arial"/>
              <w:color w:val="262626" w:themeColor="text1" w:themeTint="D9"/>
              <w:sz w:val="16"/>
              <w:szCs w:val="16"/>
            </w:rPr>
            <w:t>Click or tap here to enter text.</w:t>
          </w:r>
        </w:sdtContent>
      </w:sdt>
    </w:p>
    <w:p w14:paraId="62B02876" w14:textId="77777777" w:rsidR="007239EC" w:rsidRPr="0042378A" w:rsidRDefault="007239EC" w:rsidP="007239EC">
      <w:pPr>
        <w:rPr>
          <w:rFonts w:ascii="Arial" w:hAnsi="Arial" w:cs="Arial"/>
          <w:spacing w:val="-1"/>
          <w:w w:val="87"/>
          <w:sz w:val="16"/>
          <w:szCs w:val="16"/>
        </w:rPr>
      </w:pPr>
      <w:r w:rsidRPr="0042378A">
        <w:rPr>
          <w:rFonts w:ascii="Arial" w:hAnsi="Arial" w:cs="Arial"/>
          <w:sz w:val="16"/>
          <w:szCs w:val="16"/>
        </w:rPr>
        <w:t>Check list:</w:t>
      </w:r>
    </w:p>
    <w:p w14:paraId="1B0D1CEC" w14:textId="33D7ADD5" w:rsidR="00513B25" w:rsidRPr="0042378A" w:rsidRDefault="00314C23" w:rsidP="00D53DC0">
      <w:pPr>
        <w:widowControl w:val="0"/>
        <w:autoSpaceDE w:val="0"/>
        <w:autoSpaceDN w:val="0"/>
        <w:adjustRightInd w:val="0"/>
        <w:spacing w:after="0" w:line="180" w:lineRule="exact"/>
        <w:ind w:right="189" w:firstLine="720"/>
        <w:rPr>
          <w:rFonts w:ascii="Arial" w:hAnsi="Arial" w:cs="Arial"/>
          <w:sz w:val="16"/>
          <w:szCs w:val="16"/>
        </w:rPr>
      </w:pPr>
      <w:sdt>
        <w:sdtPr>
          <w:rPr>
            <w:rFonts w:ascii="Arial" w:hAnsi="Arial" w:cs="Arial"/>
            <w:sz w:val="16"/>
            <w:szCs w:val="16"/>
          </w:rPr>
          <w:id w:val="-808773630"/>
          <w14:checkbox>
            <w14:checked w14:val="0"/>
            <w14:checkedState w14:val="2612" w14:font="MS Gothic"/>
            <w14:uncheckedState w14:val="2610" w14:font="MS Gothic"/>
          </w14:checkbox>
        </w:sdtPr>
        <w:sdtEndPr/>
        <w:sdtContent>
          <w:r w:rsidR="00D53DC0">
            <w:rPr>
              <w:rFonts w:ascii="MS Gothic" w:eastAsia="MS Gothic" w:hAnsi="MS Gothic" w:cs="Arial" w:hint="eastAsia"/>
              <w:sz w:val="16"/>
              <w:szCs w:val="16"/>
            </w:rPr>
            <w:t>☐</w:t>
          </w:r>
        </w:sdtContent>
      </w:sdt>
      <w:r w:rsidR="00DC6B26" w:rsidRPr="0042378A">
        <w:rPr>
          <w:rFonts w:ascii="Arial" w:hAnsi="Arial" w:cs="Arial"/>
          <w:sz w:val="16"/>
          <w:szCs w:val="16"/>
        </w:rPr>
        <w:t xml:space="preserve"> </w:t>
      </w:r>
      <w:r w:rsidR="00513B25" w:rsidRPr="0042378A">
        <w:rPr>
          <w:rFonts w:ascii="Arial" w:hAnsi="Arial" w:cs="Arial"/>
          <w:sz w:val="16"/>
          <w:szCs w:val="16"/>
        </w:rPr>
        <w:t>Thesis submitted</w:t>
      </w:r>
    </w:p>
    <w:p w14:paraId="611B4C58" w14:textId="77777777" w:rsidR="007E734D" w:rsidRPr="0042378A" w:rsidRDefault="00513B25" w:rsidP="00EE5C77">
      <w:pPr>
        <w:widowControl w:val="0"/>
        <w:autoSpaceDE w:val="0"/>
        <w:autoSpaceDN w:val="0"/>
        <w:adjustRightInd w:val="0"/>
        <w:spacing w:after="0" w:line="180" w:lineRule="exact"/>
        <w:ind w:right="189"/>
        <w:rPr>
          <w:rFonts w:ascii="Arial" w:hAnsi="Arial" w:cs="Arial"/>
          <w:sz w:val="16"/>
          <w:szCs w:val="16"/>
        </w:rPr>
      </w:pPr>
      <w:r w:rsidRPr="0042378A">
        <w:rPr>
          <w:rFonts w:ascii="Arial" w:hAnsi="Arial" w:cs="Arial"/>
          <w:sz w:val="16"/>
          <w:szCs w:val="16"/>
        </w:rPr>
        <w:t xml:space="preserve"> </w:t>
      </w:r>
    </w:p>
    <w:p w14:paraId="6F4CB82A" w14:textId="2D81DAA4" w:rsidR="00725354" w:rsidRPr="0042378A" w:rsidRDefault="00314C23" w:rsidP="00D53DC0">
      <w:pPr>
        <w:widowControl w:val="0"/>
        <w:autoSpaceDE w:val="0"/>
        <w:autoSpaceDN w:val="0"/>
        <w:adjustRightInd w:val="0"/>
        <w:spacing w:after="0" w:line="180" w:lineRule="exact"/>
        <w:ind w:right="189" w:firstLine="720"/>
        <w:rPr>
          <w:rFonts w:ascii="Arial" w:hAnsi="Arial" w:cs="Arial"/>
          <w:sz w:val="16"/>
          <w:szCs w:val="16"/>
        </w:rPr>
      </w:pPr>
      <w:sdt>
        <w:sdtPr>
          <w:rPr>
            <w:rFonts w:ascii="Arial" w:hAnsi="Arial" w:cs="Arial"/>
            <w:sz w:val="16"/>
            <w:szCs w:val="16"/>
          </w:rPr>
          <w:id w:val="1132588639"/>
          <w14:checkbox>
            <w14:checked w14:val="0"/>
            <w14:checkedState w14:val="2612" w14:font="MS Gothic"/>
            <w14:uncheckedState w14:val="2610" w14:font="MS Gothic"/>
          </w14:checkbox>
        </w:sdtPr>
        <w:sdtEndPr/>
        <w:sdtContent>
          <w:r w:rsidR="00DC6B26" w:rsidRPr="0042378A">
            <w:rPr>
              <w:rFonts w:ascii="Segoe UI Symbol" w:eastAsia="MS Gothic" w:hAnsi="Segoe UI Symbol" w:cs="Segoe UI Symbol"/>
              <w:sz w:val="16"/>
              <w:szCs w:val="16"/>
            </w:rPr>
            <w:t>☐</w:t>
          </w:r>
        </w:sdtContent>
      </w:sdt>
      <w:r w:rsidR="00DC6B26" w:rsidRPr="0042378A">
        <w:rPr>
          <w:rFonts w:ascii="Arial" w:hAnsi="Arial" w:cs="Arial"/>
          <w:sz w:val="16"/>
          <w:szCs w:val="16"/>
        </w:rPr>
        <w:t xml:space="preserve"> </w:t>
      </w:r>
      <w:r w:rsidR="00513B25" w:rsidRPr="0042378A">
        <w:rPr>
          <w:rFonts w:ascii="Arial" w:hAnsi="Arial" w:cs="Arial"/>
          <w:sz w:val="16"/>
          <w:szCs w:val="16"/>
        </w:rPr>
        <w:t>Original receipt</w:t>
      </w:r>
      <w:r w:rsidR="00EA757E" w:rsidRPr="0042378A">
        <w:rPr>
          <w:rFonts w:ascii="Arial" w:hAnsi="Arial" w:cs="Arial"/>
          <w:sz w:val="16"/>
          <w:szCs w:val="16"/>
        </w:rPr>
        <w:t>/</w:t>
      </w:r>
      <w:r w:rsidR="00513B25" w:rsidRPr="0042378A">
        <w:rPr>
          <w:rFonts w:ascii="Arial" w:hAnsi="Arial" w:cs="Arial"/>
          <w:sz w:val="16"/>
          <w:szCs w:val="16"/>
        </w:rPr>
        <w:t>s attached</w:t>
      </w:r>
      <w:r w:rsidR="00EA757E" w:rsidRPr="0042378A">
        <w:rPr>
          <w:rFonts w:ascii="Arial" w:hAnsi="Arial" w:cs="Arial"/>
          <w:sz w:val="16"/>
          <w:szCs w:val="16"/>
        </w:rPr>
        <w:t>, including details as outlined above</w:t>
      </w:r>
    </w:p>
    <w:p w14:paraId="69AD9F1D" w14:textId="671CAFE0" w:rsidR="001C28AB" w:rsidRPr="0042378A" w:rsidRDefault="001C28AB" w:rsidP="00EE5C77">
      <w:pPr>
        <w:widowControl w:val="0"/>
        <w:autoSpaceDE w:val="0"/>
        <w:autoSpaceDN w:val="0"/>
        <w:adjustRightInd w:val="0"/>
        <w:spacing w:after="0" w:line="180" w:lineRule="exact"/>
        <w:ind w:right="189"/>
        <w:rPr>
          <w:rFonts w:ascii="Arial" w:hAnsi="Arial" w:cs="Arial"/>
          <w:sz w:val="16"/>
          <w:szCs w:val="16"/>
        </w:rPr>
      </w:pPr>
    </w:p>
    <w:p w14:paraId="52942494" w14:textId="31B8245B" w:rsidR="001C28AB" w:rsidRPr="0042378A" w:rsidRDefault="00314C23" w:rsidP="00D53DC0">
      <w:pPr>
        <w:widowControl w:val="0"/>
        <w:autoSpaceDE w:val="0"/>
        <w:autoSpaceDN w:val="0"/>
        <w:adjustRightInd w:val="0"/>
        <w:spacing w:after="0" w:line="180" w:lineRule="exact"/>
        <w:ind w:right="189" w:firstLine="720"/>
        <w:rPr>
          <w:rFonts w:ascii="Arial" w:hAnsi="Arial" w:cs="Arial"/>
          <w:sz w:val="16"/>
          <w:szCs w:val="16"/>
        </w:rPr>
      </w:pPr>
      <w:sdt>
        <w:sdtPr>
          <w:rPr>
            <w:rFonts w:ascii="Arial" w:hAnsi="Arial" w:cs="Arial"/>
            <w:sz w:val="16"/>
            <w:szCs w:val="16"/>
          </w:rPr>
          <w:id w:val="-2116052919"/>
          <w14:checkbox>
            <w14:checked w14:val="0"/>
            <w14:checkedState w14:val="2612" w14:font="MS Gothic"/>
            <w14:uncheckedState w14:val="2610" w14:font="MS Gothic"/>
          </w14:checkbox>
        </w:sdtPr>
        <w:sdtEndPr/>
        <w:sdtContent>
          <w:r w:rsidR="001C28AB" w:rsidRPr="0042378A">
            <w:rPr>
              <w:rFonts w:ascii="Segoe UI Symbol" w:eastAsia="MS Gothic" w:hAnsi="Segoe UI Symbol" w:cs="Segoe UI Symbol"/>
              <w:sz w:val="16"/>
              <w:szCs w:val="16"/>
            </w:rPr>
            <w:t>☐</w:t>
          </w:r>
        </w:sdtContent>
      </w:sdt>
      <w:r w:rsidR="001C28AB" w:rsidRPr="0042378A">
        <w:rPr>
          <w:rFonts w:ascii="Arial" w:hAnsi="Arial" w:cs="Arial"/>
          <w:sz w:val="16"/>
          <w:szCs w:val="16"/>
        </w:rPr>
        <w:t xml:space="preserve"> Bank details in </w:t>
      </w:r>
      <w:hyperlink r:id="rId14" w:history="1">
        <w:r w:rsidR="001C28AB" w:rsidRPr="0042378A">
          <w:rPr>
            <w:rStyle w:val="Hyperlink"/>
            <w:rFonts w:ascii="Arial" w:hAnsi="Arial" w:cs="Arial"/>
            <w:sz w:val="16"/>
            <w:szCs w:val="16"/>
          </w:rPr>
          <w:t>StudentOn</w:t>
        </w:r>
        <w:r w:rsidR="00D53DC0">
          <w:rPr>
            <w:rStyle w:val="Hyperlink"/>
            <w:rFonts w:ascii="Arial" w:hAnsi="Arial" w:cs="Arial"/>
            <w:sz w:val="16"/>
            <w:szCs w:val="16"/>
          </w:rPr>
          <w:t>L</w:t>
        </w:r>
        <w:r w:rsidR="001C28AB" w:rsidRPr="0042378A">
          <w:rPr>
            <w:rStyle w:val="Hyperlink"/>
            <w:rFonts w:ascii="Arial" w:hAnsi="Arial" w:cs="Arial"/>
            <w:sz w:val="16"/>
            <w:szCs w:val="16"/>
          </w:rPr>
          <w:t>ine</w:t>
        </w:r>
      </w:hyperlink>
      <w:r w:rsidR="001C28AB" w:rsidRPr="0042378A">
        <w:rPr>
          <w:rFonts w:ascii="Arial" w:hAnsi="Arial" w:cs="Arial"/>
          <w:sz w:val="16"/>
          <w:szCs w:val="16"/>
        </w:rPr>
        <w:t xml:space="preserve"> are up to date.</w:t>
      </w:r>
    </w:p>
    <w:sectPr w:rsidR="001C28AB" w:rsidRPr="0042378A" w:rsidSect="007720B0">
      <w:headerReference w:type="default" r:id="rId15"/>
      <w:footerReference w:type="default" r:id="rId16"/>
      <w:pgSz w:w="11906" w:h="16838"/>
      <w:pgMar w:top="1843" w:right="1133" w:bottom="1440" w:left="851" w:header="426"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8474B" w14:textId="77777777" w:rsidR="008921CC" w:rsidRDefault="008921CC" w:rsidP="00BB4A99">
      <w:pPr>
        <w:spacing w:after="0" w:line="240" w:lineRule="auto"/>
      </w:pPr>
      <w:r>
        <w:separator/>
      </w:r>
    </w:p>
  </w:endnote>
  <w:endnote w:type="continuationSeparator" w:id="0">
    <w:p w14:paraId="686E4319" w14:textId="77777777" w:rsidR="008921CC" w:rsidRDefault="008921CC" w:rsidP="00BB4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E3D8" w14:textId="4096C52A" w:rsidR="00BB4A99" w:rsidRDefault="00136C98" w:rsidP="00BB4A99">
    <w:pPr>
      <w:pStyle w:val="Footer"/>
      <w:rPr>
        <w:rFonts w:ascii="Arial" w:hAnsi="Arial" w:cs="Arial"/>
        <w:sz w:val="16"/>
      </w:rPr>
    </w:pPr>
    <w:r>
      <w:rPr>
        <w:rFonts w:ascii="Arial" w:hAnsi="Arial" w:cs="Arial"/>
        <w:sz w:val="16"/>
      </w:rPr>
      <w:t xml:space="preserve">Graduate Research School. </w:t>
    </w:r>
    <w:r w:rsidR="00DC6B26">
      <w:rPr>
        <w:rFonts w:ascii="Arial" w:hAnsi="Arial" w:cs="Arial"/>
        <w:sz w:val="16"/>
      </w:rPr>
      <w:t>Exemplar Office</w:t>
    </w:r>
    <w:r w:rsidR="001C28AB">
      <w:rPr>
        <w:rFonts w:ascii="Arial" w:hAnsi="Arial" w:cs="Arial"/>
        <w:sz w:val="16"/>
      </w:rPr>
      <w:t xml:space="preserve"> – David Myers East</w:t>
    </w:r>
    <w:r>
      <w:rPr>
        <w:rFonts w:ascii="Arial" w:hAnsi="Arial" w:cs="Arial"/>
        <w:sz w:val="16"/>
      </w:rPr>
      <w:t>, Melbourne Campus, 3086 | latrobe.edu.au/grs</w:t>
    </w:r>
  </w:p>
  <w:p w14:paraId="52FDCC61" w14:textId="77777777" w:rsidR="00136C98" w:rsidRDefault="00136C98" w:rsidP="00BB4A99">
    <w:pPr>
      <w:pStyle w:val="Footer"/>
      <w:rPr>
        <w:rFonts w:ascii="Arial" w:hAnsi="Arial" w:cs="Arial"/>
        <w:sz w:val="16"/>
      </w:rPr>
    </w:pPr>
  </w:p>
  <w:p w14:paraId="6D968944" w14:textId="72776481" w:rsidR="00966FF3" w:rsidRDefault="00EA757E" w:rsidP="00BB4A99">
    <w:pPr>
      <w:pStyle w:val="Footer"/>
      <w:rPr>
        <w:rFonts w:ascii="Arial" w:hAnsi="Arial" w:cs="Arial"/>
        <w:sz w:val="16"/>
      </w:rPr>
    </w:pPr>
    <w:r>
      <w:rPr>
        <w:rFonts w:ascii="Arial" w:hAnsi="Arial" w:cs="Arial"/>
        <w:sz w:val="16"/>
      </w:rPr>
      <w:t>Claim for Thesis Allowance/TA</w:t>
    </w:r>
    <w:r w:rsidR="00136C98" w:rsidRPr="00136C98">
      <w:rPr>
        <w:rFonts w:ascii="Arial" w:hAnsi="Arial" w:cs="Arial"/>
        <w:sz w:val="16"/>
      </w:rPr>
      <w:t xml:space="preserve">. </w:t>
    </w:r>
    <w:r w:rsidR="00F96D12">
      <w:rPr>
        <w:rFonts w:ascii="Arial" w:hAnsi="Arial" w:cs="Arial"/>
        <w:sz w:val="16"/>
      </w:rPr>
      <w:t>Date modified</w:t>
    </w:r>
    <w:r w:rsidR="00B611EE">
      <w:rPr>
        <w:rFonts w:ascii="Arial" w:hAnsi="Arial" w:cs="Arial"/>
        <w:sz w:val="16"/>
      </w:rPr>
      <w:t xml:space="preserve"> </w:t>
    </w:r>
    <w:r w:rsidR="0042378A">
      <w:rPr>
        <w:rFonts w:ascii="Arial" w:hAnsi="Arial" w:cs="Arial"/>
        <w:b/>
        <w:sz w:val="16"/>
      </w:rPr>
      <w:t>2</w:t>
    </w:r>
    <w:r w:rsidR="00D53DC0">
      <w:rPr>
        <w:rFonts w:ascii="Arial" w:hAnsi="Arial" w:cs="Arial"/>
        <w:b/>
        <w:sz w:val="16"/>
      </w:rPr>
      <w:t>7 October</w:t>
    </w:r>
    <w:r w:rsidR="00DC6B26">
      <w:rPr>
        <w:rFonts w:ascii="Arial" w:hAnsi="Arial" w:cs="Arial"/>
        <w:b/>
        <w:sz w:val="16"/>
      </w:rPr>
      <w:t xml:space="preserve"> 2022</w:t>
    </w:r>
    <w:r w:rsidR="00B611EE">
      <w:rPr>
        <w:rFonts w:ascii="Arial" w:hAnsi="Arial" w:cs="Arial"/>
        <w:b/>
        <w:sz w:val="16"/>
      </w:rPr>
      <w:t xml:space="preserve"> </w:t>
    </w:r>
    <w:r w:rsidR="00136C98" w:rsidRPr="00136C98">
      <w:rPr>
        <w:rFonts w:ascii="Arial" w:hAnsi="Arial" w:cs="Arial"/>
        <w:sz w:val="16"/>
      </w:rPr>
      <w:tab/>
    </w:r>
  </w:p>
  <w:p w14:paraId="431CE259" w14:textId="77777777" w:rsidR="00136C98" w:rsidRPr="00BB4A99" w:rsidRDefault="00136C98" w:rsidP="00BB4A99">
    <w:pPr>
      <w:pStyle w:val="Footer"/>
      <w:rPr>
        <w:rFonts w:ascii="Arial" w:hAnsi="Arial" w:cs="Arial"/>
        <w:sz w:val="16"/>
      </w:rPr>
    </w:pPr>
    <w:r w:rsidRPr="005E73B6">
      <w:rPr>
        <w:rFonts w:ascii="Arial" w:hAnsi="Arial" w:cs="Arial"/>
        <w:color w:val="7F7F7F"/>
        <w:sz w:val="16"/>
      </w:rPr>
      <w:t>CRICOS Provider No 00115M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0E7A6" w14:textId="77777777" w:rsidR="008921CC" w:rsidRDefault="008921CC" w:rsidP="00BB4A99">
      <w:pPr>
        <w:spacing w:after="0" w:line="240" w:lineRule="auto"/>
      </w:pPr>
      <w:r>
        <w:separator/>
      </w:r>
    </w:p>
  </w:footnote>
  <w:footnote w:type="continuationSeparator" w:id="0">
    <w:p w14:paraId="44C74399" w14:textId="77777777" w:rsidR="008921CC" w:rsidRDefault="008921CC" w:rsidP="00BB4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F97E" w14:textId="77777777" w:rsidR="003B3EAF" w:rsidRPr="003B3EAF" w:rsidRDefault="00B611EE" w:rsidP="003B3EAF">
    <w:pPr>
      <w:pStyle w:val="Header"/>
      <w:rPr>
        <w:rFonts w:ascii="Arial" w:hAnsi="Arial" w:cs="Arial"/>
      </w:rPr>
    </w:pPr>
    <w:r>
      <w:rPr>
        <w:noProof/>
        <w:lang w:eastAsia="en-AU"/>
      </w:rPr>
      <w:drawing>
        <wp:inline distT="0" distB="0" distL="0" distR="0" wp14:anchorId="59AD7504" wp14:editId="6E6F134F">
          <wp:extent cx="1971675" cy="571500"/>
          <wp:effectExtent l="0" t="0" r="0" b="0"/>
          <wp:docPr id="1" name="Picture 1" descr="LTU_BRAND_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U_BRAND_H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571500"/>
                  </a:xfrm>
                  <a:prstGeom prst="rect">
                    <a:avLst/>
                  </a:prstGeom>
                  <a:noFill/>
                  <a:ln>
                    <a:noFill/>
                  </a:ln>
                </pic:spPr>
              </pic:pic>
            </a:graphicData>
          </a:graphic>
        </wp:inline>
      </w:drawing>
    </w:r>
    <w:r w:rsidR="003B3EAF" w:rsidRPr="003B3EAF">
      <w:t xml:space="preserve"> </w:t>
    </w:r>
    <w:r w:rsidR="003B3EAF" w:rsidRPr="003B3EAF">
      <w:tab/>
    </w:r>
    <w:r w:rsidR="003B3EAF">
      <w:tab/>
    </w:r>
    <w:r w:rsidR="00513B25">
      <w:rPr>
        <w:rFonts w:ascii="Arial" w:hAnsi="Arial" w:cs="Arial"/>
        <w:sz w:val="32"/>
        <w:vertAlign w:val="superscript"/>
      </w:rPr>
      <w:t>Claim for Thesis Allowance</w:t>
    </w:r>
    <w:r w:rsidR="003B3EAF" w:rsidRPr="003B3EAF">
      <w:rPr>
        <w:rFonts w:ascii="Arial" w:hAnsi="Arial" w:cs="Arial"/>
        <w:sz w:val="32"/>
        <w:vertAlign w:val="superscript"/>
      </w:rPr>
      <w:t xml:space="preserve"> </w:t>
    </w:r>
    <w:r w:rsidR="00513B25">
      <w:rPr>
        <w:rFonts w:ascii="Arial" w:hAnsi="Arial" w:cs="Arial"/>
        <w:b/>
        <w:sz w:val="40"/>
        <w:bdr w:val="single" w:sz="4" w:space="0" w:color="auto"/>
      </w:rPr>
      <w:t>TA</w:t>
    </w:r>
  </w:p>
  <w:p w14:paraId="555754F4" w14:textId="77777777" w:rsidR="00136C98" w:rsidRDefault="00136C98" w:rsidP="00136C98">
    <w:pPr>
      <w:pStyle w:val="Header"/>
      <w:ind w:left="142"/>
    </w:pPr>
    <w:r>
      <w:t>GRADUATE RESEARCH SCHOOL</w:t>
    </w:r>
  </w:p>
  <w:p w14:paraId="1262E9FD" w14:textId="77777777" w:rsidR="00136C98" w:rsidRDefault="00136C98" w:rsidP="00136C98">
    <w:pPr>
      <w:pStyle w:val="Header"/>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13907"/>
    <w:multiLevelType w:val="hybridMultilevel"/>
    <w:tmpl w:val="ED406EA2"/>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60F5734C"/>
    <w:multiLevelType w:val="hybridMultilevel"/>
    <w:tmpl w:val="996EAF28"/>
    <w:lvl w:ilvl="0" w:tplc="189442A2">
      <w:start w:val="1"/>
      <w:numFmt w:val="decimal"/>
      <w:lvlText w:val="%1."/>
      <w:lvlJc w:val="left"/>
      <w:pPr>
        <w:ind w:left="720" w:hanging="360"/>
      </w:pPr>
      <w:rPr>
        <w:b/>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9495E5B"/>
    <w:multiLevelType w:val="hybridMultilevel"/>
    <w:tmpl w:val="996EAF28"/>
    <w:lvl w:ilvl="0" w:tplc="FFFFFFFF">
      <w:start w:val="1"/>
      <w:numFmt w:val="decimal"/>
      <w:lvlText w:val="%1."/>
      <w:lvlJc w:val="left"/>
      <w:pPr>
        <w:ind w:left="720" w:hanging="360"/>
      </w:pPr>
      <w:rPr>
        <w:b/>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51408171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5985283">
    <w:abstractNumId w:val="2"/>
  </w:num>
  <w:num w:numId="3" w16cid:durableId="543441682">
    <w:abstractNumId w:val="1"/>
  </w:num>
  <w:num w:numId="4" w16cid:durableId="568542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oofState w:spelling="clean" w:grammar="clean"/>
  <w:documentProtection w:edit="forms" w:enforcement="1" w:cryptProviderType="rsaAES" w:cryptAlgorithmClass="hash" w:cryptAlgorithmType="typeAny" w:cryptAlgorithmSid="14" w:cryptSpinCount="100000" w:hash="GPSGN3m5BY1os748k3k84UiI5cz6B5aRq7Q4GP1qNV9biqclezWaNo+pJX8NNUGzL6xXfiHfEoJPuTlisaag8A==" w:salt="eVsgjjUQLJCU9t2N0FRyhg=="/>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A99"/>
    <w:rsid w:val="0001645F"/>
    <w:rsid w:val="00017148"/>
    <w:rsid w:val="00053F57"/>
    <w:rsid w:val="000916EF"/>
    <w:rsid w:val="000B08E1"/>
    <w:rsid w:val="001322A4"/>
    <w:rsid w:val="00136C98"/>
    <w:rsid w:val="00141EC7"/>
    <w:rsid w:val="0015461B"/>
    <w:rsid w:val="001B29D4"/>
    <w:rsid w:val="001C07B3"/>
    <w:rsid w:val="001C28AB"/>
    <w:rsid w:val="001D2DF9"/>
    <w:rsid w:val="00206990"/>
    <w:rsid w:val="0024519A"/>
    <w:rsid w:val="00251C64"/>
    <w:rsid w:val="0025568C"/>
    <w:rsid w:val="002716DC"/>
    <w:rsid w:val="00314C23"/>
    <w:rsid w:val="0031610F"/>
    <w:rsid w:val="003663AE"/>
    <w:rsid w:val="0036777D"/>
    <w:rsid w:val="003872EC"/>
    <w:rsid w:val="003B3EAF"/>
    <w:rsid w:val="003E45BB"/>
    <w:rsid w:val="00413E08"/>
    <w:rsid w:val="0042378A"/>
    <w:rsid w:val="00473082"/>
    <w:rsid w:val="00490311"/>
    <w:rsid w:val="00497B28"/>
    <w:rsid w:val="004A3FB7"/>
    <w:rsid w:val="00513B25"/>
    <w:rsid w:val="00565C23"/>
    <w:rsid w:val="00587231"/>
    <w:rsid w:val="005D3E1F"/>
    <w:rsid w:val="005E73B6"/>
    <w:rsid w:val="00646896"/>
    <w:rsid w:val="00683055"/>
    <w:rsid w:val="006D7CA7"/>
    <w:rsid w:val="006E78AB"/>
    <w:rsid w:val="006F7A03"/>
    <w:rsid w:val="00720DB4"/>
    <w:rsid w:val="007239EC"/>
    <w:rsid w:val="00725354"/>
    <w:rsid w:val="00752A1D"/>
    <w:rsid w:val="007720B0"/>
    <w:rsid w:val="007E734D"/>
    <w:rsid w:val="00827310"/>
    <w:rsid w:val="00845206"/>
    <w:rsid w:val="00845516"/>
    <w:rsid w:val="00871C50"/>
    <w:rsid w:val="008921CC"/>
    <w:rsid w:val="008C679A"/>
    <w:rsid w:val="009238D0"/>
    <w:rsid w:val="00966FF3"/>
    <w:rsid w:val="00A56E59"/>
    <w:rsid w:val="00AA34BF"/>
    <w:rsid w:val="00AF151B"/>
    <w:rsid w:val="00B10F3D"/>
    <w:rsid w:val="00B611EE"/>
    <w:rsid w:val="00B73EF8"/>
    <w:rsid w:val="00B91309"/>
    <w:rsid w:val="00B94358"/>
    <w:rsid w:val="00BB0F0D"/>
    <w:rsid w:val="00BB4A99"/>
    <w:rsid w:val="00BC5054"/>
    <w:rsid w:val="00BC5AD0"/>
    <w:rsid w:val="00C026A0"/>
    <w:rsid w:val="00C05EEE"/>
    <w:rsid w:val="00C83B69"/>
    <w:rsid w:val="00C87831"/>
    <w:rsid w:val="00C93150"/>
    <w:rsid w:val="00CD7DF7"/>
    <w:rsid w:val="00D0448A"/>
    <w:rsid w:val="00D15785"/>
    <w:rsid w:val="00D2704F"/>
    <w:rsid w:val="00D53DC0"/>
    <w:rsid w:val="00DB4FD4"/>
    <w:rsid w:val="00DB63B3"/>
    <w:rsid w:val="00DC6B26"/>
    <w:rsid w:val="00E15A0C"/>
    <w:rsid w:val="00E23B40"/>
    <w:rsid w:val="00E346B9"/>
    <w:rsid w:val="00E42E2E"/>
    <w:rsid w:val="00E44063"/>
    <w:rsid w:val="00E5040A"/>
    <w:rsid w:val="00E75E5F"/>
    <w:rsid w:val="00E927F2"/>
    <w:rsid w:val="00EA757E"/>
    <w:rsid w:val="00ED1E42"/>
    <w:rsid w:val="00EE2C6B"/>
    <w:rsid w:val="00EE5C77"/>
    <w:rsid w:val="00EF7945"/>
    <w:rsid w:val="00F24058"/>
    <w:rsid w:val="00F2788C"/>
    <w:rsid w:val="00F37295"/>
    <w:rsid w:val="00F45D09"/>
    <w:rsid w:val="00F935C6"/>
    <w:rsid w:val="00F96D12"/>
    <w:rsid w:val="00FD0F64"/>
    <w:rsid w:val="00FD7C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0621F980"/>
  <w15:chartTrackingRefBased/>
  <w15:docId w15:val="{90B54287-A87C-444E-95E4-1AC90696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9EC"/>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A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A99"/>
  </w:style>
  <w:style w:type="paragraph" w:styleId="Footer">
    <w:name w:val="footer"/>
    <w:basedOn w:val="Normal"/>
    <w:link w:val="FooterChar"/>
    <w:uiPriority w:val="99"/>
    <w:unhideWhenUsed/>
    <w:rsid w:val="00BB4A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A99"/>
  </w:style>
  <w:style w:type="table" w:styleId="TableGrid">
    <w:name w:val="Table Grid"/>
    <w:basedOn w:val="TableNormal"/>
    <w:uiPriority w:val="59"/>
    <w:rsid w:val="00BB4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BB4A99"/>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PlaceholderText">
    <w:name w:val="Placeholder Text"/>
    <w:uiPriority w:val="99"/>
    <w:semiHidden/>
    <w:rsid w:val="00BB4A99"/>
    <w:rPr>
      <w:color w:val="808080"/>
    </w:rPr>
  </w:style>
  <w:style w:type="paragraph" w:styleId="BalloonText">
    <w:name w:val="Balloon Text"/>
    <w:basedOn w:val="Normal"/>
    <w:link w:val="BalloonTextChar"/>
    <w:uiPriority w:val="99"/>
    <w:semiHidden/>
    <w:unhideWhenUsed/>
    <w:rsid w:val="00C026A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026A0"/>
    <w:rPr>
      <w:rFonts w:ascii="Segoe UI" w:hAnsi="Segoe UI" w:cs="Segoe UI"/>
      <w:sz w:val="18"/>
      <w:szCs w:val="18"/>
      <w:lang w:eastAsia="en-US"/>
    </w:rPr>
  </w:style>
  <w:style w:type="character" w:styleId="Hyperlink">
    <w:name w:val="Hyperlink"/>
    <w:basedOn w:val="DefaultParagraphFont"/>
    <w:uiPriority w:val="99"/>
    <w:unhideWhenUsed/>
    <w:rsid w:val="00DC6B26"/>
    <w:rPr>
      <w:color w:val="0563C1" w:themeColor="hyperlink"/>
      <w:u w:val="single"/>
    </w:rPr>
  </w:style>
  <w:style w:type="character" w:styleId="UnresolvedMention">
    <w:name w:val="Unresolved Mention"/>
    <w:basedOn w:val="DefaultParagraphFont"/>
    <w:uiPriority w:val="99"/>
    <w:semiHidden/>
    <w:unhideWhenUsed/>
    <w:rsid w:val="00DC6B26"/>
    <w:rPr>
      <w:color w:val="605E5C"/>
      <w:shd w:val="clear" w:color="auto" w:fill="E1DFDD"/>
    </w:rPr>
  </w:style>
  <w:style w:type="paragraph" w:customStyle="1" w:styleId="TableParagraph">
    <w:name w:val="Table Paragraph"/>
    <w:basedOn w:val="Normal"/>
    <w:uiPriority w:val="1"/>
    <w:qFormat/>
    <w:rsid w:val="001C28AB"/>
    <w:pPr>
      <w:widowControl w:val="0"/>
      <w:autoSpaceDE w:val="0"/>
      <w:autoSpaceDN w:val="0"/>
      <w:spacing w:after="0" w:line="180" w:lineRule="exact"/>
      <w:ind w:left="107"/>
    </w:pPr>
    <w:rPr>
      <w:rFonts w:ascii="Arial" w:eastAsia="Arial" w:hAnsi="Arial" w:cs="Arial"/>
      <w:lang w:val="en-US"/>
    </w:rPr>
  </w:style>
  <w:style w:type="character" w:styleId="FollowedHyperlink">
    <w:name w:val="FollowedHyperlink"/>
    <w:basedOn w:val="DefaultParagraphFont"/>
    <w:uiPriority w:val="99"/>
    <w:semiHidden/>
    <w:unhideWhenUsed/>
    <w:rsid w:val="001C28AB"/>
    <w:rPr>
      <w:color w:val="954F72" w:themeColor="followedHyperlink"/>
      <w:u w:val="single"/>
    </w:rPr>
  </w:style>
  <w:style w:type="character" w:styleId="CommentReference">
    <w:name w:val="annotation reference"/>
    <w:basedOn w:val="DefaultParagraphFont"/>
    <w:rsid w:val="00D53DC0"/>
    <w:rPr>
      <w:sz w:val="16"/>
      <w:szCs w:val="16"/>
    </w:rPr>
  </w:style>
  <w:style w:type="paragraph" w:styleId="CommentText">
    <w:name w:val="annotation text"/>
    <w:basedOn w:val="Normal"/>
    <w:link w:val="CommentTextChar"/>
    <w:rsid w:val="00D53DC0"/>
    <w:pPr>
      <w:spacing w:after="60" w:line="240" w:lineRule="auto"/>
    </w:pPr>
    <w:rPr>
      <w:rFonts w:ascii="Arial" w:eastAsia="Times New Roman" w:hAnsi="Arial"/>
      <w:sz w:val="20"/>
      <w:szCs w:val="20"/>
    </w:rPr>
  </w:style>
  <w:style w:type="character" w:customStyle="1" w:styleId="CommentTextChar">
    <w:name w:val="Comment Text Char"/>
    <w:basedOn w:val="DefaultParagraphFont"/>
    <w:link w:val="CommentText"/>
    <w:rsid w:val="00D53DC0"/>
    <w:rPr>
      <w:rFonts w:ascii="Arial" w:eastAsia="Times New Roman" w:hAnsi="Arial"/>
      <w:lang w:eastAsia="en-US"/>
    </w:rPr>
  </w:style>
  <w:style w:type="paragraph" w:styleId="ListParagraph">
    <w:name w:val="List Paragraph"/>
    <w:basedOn w:val="Normal"/>
    <w:uiPriority w:val="34"/>
    <w:qFormat/>
    <w:rsid w:val="00D53D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trobe.edu.au/students/enrolment/studentonline"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latrobe.edu.au/students/enrolment/studentonlin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trobe.edu.au/students/enrolment/studentonlin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exams.grs@latrobe.edu.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policies.latrobe.edu.au/download.php?associated=1&amp;id=175" TargetMode="External"/><Relationship Id="rId14" Type="http://schemas.openxmlformats.org/officeDocument/2006/relationships/hyperlink" Target="http://www.latrobe.edu.au/students/enrolment/studentonli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7070B9B6F9467D88349FC80B6A7C46"/>
        <w:category>
          <w:name w:val="General"/>
          <w:gallery w:val="placeholder"/>
        </w:category>
        <w:types>
          <w:type w:val="bbPlcHdr"/>
        </w:types>
        <w:behaviors>
          <w:behavior w:val="content"/>
        </w:behaviors>
        <w:guid w:val="{0778F2C1-222B-4C60-9002-05E9F55E1243}"/>
      </w:docPartPr>
      <w:docPartBody>
        <w:p w:rsidR="00485754" w:rsidRDefault="00520ED3" w:rsidP="00520ED3">
          <w:pPr>
            <w:pStyle w:val="A47070B9B6F9467D88349FC80B6A7C46"/>
          </w:pPr>
          <w:r w:rsidRPr="004A6006">
            <w:rPr>
              <w:rStyle w:val="PlaceholderText"/>
              <w:rFonts w:ascii="Roboto Light" w:hAnsi="Roboto Light"/>
              <w:color w:val="262626" w:themeColor="text1" w:themeTint="D9"/>
              <w:sz w:val="16"/>
              <w:szCs w:val="16"/>
            </w:rPr>
            <w:t>Click or tap here to enter text</w:t>
          </w:r>
          <w:r w:rsidRPr="004A6006">
            <w:rPr>
              <w:rStyle w:val="PlaceholderText"/>
              <w:rFonts w:ascii="Roboto Light" w:hAnsi="Roboto Light"/>
              <w:color w:val="262626" w:themeColor="text1" w:themeTint="D9"/>
            </w:rPr>
            <w:t>.</w:t>
          </w:r>
        </w:p>
      </w:docPartBody>
    </w:docPart>
    <w:docPart>
      <w:docPartPr>
        <w:name w:val="09F8AB2F05544A9E973EA4422F31C8C5"/>
        <w:category>
          <w:name w:val="General"/>
          <w:gallery w:val="placeholder"/>
        </w:category>
        <w:types>
          <w:type w:val="bbPlcHdr"/>
        </w:types>
        <w:behaviors>
          <w:behavior w:val="content"/>
        </w:behaviors>
        <w:guid w:val="{F0CDED73-0890-42FE-B494-CE4714C985F6}"/>
      </w:docPartPr>
      <w:docPartBody>
        <w:p w:rsidR="00485754" w:rsidRDefault="00520ED3" w:rsidP="00520ED3">
          <w:pPr>
            <w:pStyle w:val="09F8AB2F05544A9E973EA4422F31C8C5"/>
          </w:pPr>
          <w:r w:rsidRPr="004A6006">
            <w:rPr>
              <w:rStyle w:val="PlaceholderText"/>
              <w:rFonts w:ascii="Roboto Light" w:hAnsi="Roboto Light"/>
              <w:color w:val="262626" w:themeColor="text1" w:themeTint="D9"/>
              <w:sz w:val="16"/>
              <w:szCs w:val="16"/>
            </w:rPr>
            <w:t>Click or tap here to enter text</w:t>
          </w:r>
          <w:r w:rsidRPr="004A6006">
            <w:rPr>
              <w:rStyle w:val="PlaceholderText"/>
              <w:rFonts w:ascii="Roboto Light" w:hAnsi="Roboto Light"/>
              <w:color w:val="262626" w:themeColor="text1" w:themeTint="D9"/>
            </w:rPr>
            <w:t>.</w:t>
          </w:r>
        </w:p>
      </w:docPartBody>
    </w:docPart>
    <w:docPart>
      <w:docPartPr>
        <w:name w:val="AA8699249DC74D3F944C32EF1460410B"/>
        <w:category>
          <w:name w:val="General"/>
          <w:gallery w:val="placeholder"/>
        </w:category>
        <w:types>
          <w:type w:val="bbPlcHdr"/>
        </w:types>
        <w:behaviors>
          <w:behavior w:val="content"/>
        </w:behaviors>
        <w:guid w:val="{A60FA5DF-DC01-4759-A7D9-16AF767C125F}"/>
      </w:docPartPr>
      <w:docPartBody>
        <w:p w:rsidR="00485754" w:rsidRDefault="00520ED3" w:rsidP="00520ED3">
          <w:pPr>
            <w:pStyle w:val="AA8699249DC74D3F944C32EF1460410B"/>
          </w:pPr>
          <w:r w:rsidRPr="004A6006">
            <w:rPr>
              <w:rStyle w:val="PlaceholderText"/>
              <w:rFonts w:ascii="Roboto Light" w:hAnsi="Roboto Light"/>
              <w:color w:val="262626" w:themeColor="text1" w:themeTint="D9"/>
              <w:sz w:val="16"/>
              <w:szCs w:val="16"/>
            </w:rPr>
            <w:t>Click or tap here to enter text</w:t>
          </w:r>
          <w:r w:rsidRPr="004A6006">
            <w:rPr>
              <w:rStyle w:val="PlaceholderText"/>
              <w:rFonts w:ascii="Roboto Light" w:hAnsi="Roboto Light"/>
              <w:color w:val="262626" w:themeColor="text1" w:themeTint="D9"/>
            </w:rPr>
            <w:t>.</w:t>
          </w:r>
        </w:p>
      </w:docPartBody>
    </w:docPart>
    <w:docPart>
      <w:docPartPr>
        <w:name w:val="15DA31097E61471D95A4D5F90E8A1C2F"/>
        <w:category>
          <w:name w:val="General"/>
          <w:gallery w:val="placeholder"/>
        </w:category>
        <w:types>
          <w:type w:val="bbPlcHdr"/>
        </w:types>
        <w:behaviors>
          <w:behavior w:val="content"/>
        </w:behaviors>
        <w:guid w:val="{26350A64-7155-444F-AC3B-D414F12A9289}"/>
      </w:docPartPr>
      <w:docPartBody>
        <w:p w:rsidR="00485754" w:rsidRDefault="00520ED3" w:rsidP="00520ED3">
          <w:pPr>
            <w:pStyle w:val="15DA31097E61471D95A4D5F90E8A1C2F"/>
          </w:pPr>
          <w:r w:rsidRPr="004A6006">
            <w:rPr>
              <w:rStyle w:val="PlaceholderText"/>
              <w:rFonts w:ascii="Roboto Light" w:hAnsi="Roboto Light"/>
              <w:color w:val="262626" w:themeColor="text1" w:themeTint="D9"/>
              <w:sz w:val="16"/>
              <w:szCs w:val="16"/>
            </w:rPr>
            <w:t>Click or tap here to enter text</w:t>
          </w:r>
          <w:r w:rsidRPr="004A6006">
            <w:rPr>
              <w:rStyle w:val="PlaceholderText"/>
              <w:rFonts w:ascii="Roboto Light" w:hAnsi="Roboto Light"/>
              <w:color w:val="262626" w:themeColor="text1" w:themeTint="D9"/>
            </w:rPr>
            <w:t>.</w:t>
          </w:r>
        </w:p>
      </w:docPartBody>
    </w:docPart>
    <w:docPart>
      <w:docPartPr>
        <w:name w:val="FA5D276E66574864A13F212470E5D876"/>
        <w:category>
          <w:name w:val="General"/>
          <w:gallery w:val="placeholder"/>
        </w:category>
        <w:types>
          <w:type w:val="bbPlcHdr"/>
        </w:types>
        <w:behaviors>
          <w:behavior w:val="content"/>
        </w:behaviors>
        <w:guid w:val="{65EBCB9F-05CB-45F4-A265-89A843EFF124}"/>
      </w:docPartPr>
      <w:docPartBody>
        <w:p w:rsidR="00485754" w:rsidRDefault="00520ED3" w:rsidP="00520ED3">
          <w:pPr>
            <w:pStyle w:val="FA5D276E66574864A13F212470E5D876"/>
          </w:pPr>
          <w:r w:rsidRPr="004A6006">
            <w:rPr>
              <w:rStyle w:val="PlaceholderText"/>
              <w:rFonts w:ascii="Roboto Light" w:hAnsi="Roboto Light"/>
              <w:color w:val="262626" w:themeColor="text1" w:themeTint="D9"/>
              <w:sz w:val="16"/>
              <w:szCs w:val="16"/>
            </w:rPr>
            <w:t>Click or tap here to enter text</w:t>
          </w:r>
          <w:r w:rsidRPr="004A6006">
            <w:rPr>
              <w:rStyle w:val="PlaceholderText"/>
              <w:rFonts w:ascii="Roboto Light" w:hAnsi="Roboto Light"/>
              <w:color w:val="262626" w:themeColor="text1" w:themeTint="D9"/>
            </w:rPr>
            <w:t>.</w:t>
          </w:r>
        </w:p>
      </w:docPartBody>
    </w:docPart>
    <w:docPart>
      <w:docPartPr>
        <w:name w:val="30C5FD93AB964B5A90C40A316327F785"/>
        <w:category>
          <w:name w:val="General"/>
          <w:gallery w:val="placeholder"/>
        </w:category>
        <w:types>
          <w:type w:val="bbPlcHdr"/>
        </w:types>
        <w:behaviors>
          <w:behavior w:val="content"/>
        </w:behaviors>
        <w:guid w:val="{61D9EF27-E2DB-42AD-9D1A-4051CB55E913}"/>
      </w:docPartPr>
      <w:docPartBody>
        <w:p w:rsidR="00485754" w:rsidRDefault="00520ED3" w:rsidP="00520ED3">
          <w:pPr>
            <w:pStyle w:val="30C5FD93AB964B5A90C40A316327F785"/>
          </w:pPr>
          <w:r w:rsidRPr="004A6006">
            <w:rPr>
              <w:rStyle w:val="PlaceholderText"/>
              <w:rFonts w:ascii="Roboto Light" w:hAnsi="Roboto Light"/>
              <w:color w:val="262626" w:themeColor="text1" w:themeTint="D9"/>
              <w:sz w:val="16"/>
              <w:szCs w:val="16"/>
            </w:rPr>
            <w:t>Click or tap here to enter text</w:t>
          </w:r>
          <w:r w:rsidRPr="004A6006">
            <w:rPr>
              <w:rStyle w:val="PlaceholderText"/>
              <w:rFonts w:ascii="Roboto Light" w:hAnsi="Roboto Light"/>
              <w:color w:val="262626" w:themeColor="text1" w:themeTint="D9"/>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Roboto Light">
    <w:panose1 w:val="02000000000000000000"/>
    <w:charset w:val="00"/>
    <w:family w:val="auto"/>
    <w:pitch w:val="variable"/>
    <w:sig w:usb0="E00002FF" w:usb1="5000205B" w:usb2="0000002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ED3"/>
    <w:rsid w:val="00485754"/>
    <w:rsid w:val="00520E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0ED3"/>
    <w:rPr>
      <w:color w:val="808080"/>
    </w:rPr>
  </w:style>
  <w:style w:type="paragraph" w:customStyle="1" w:styleId="A47070B9B6F9467D88349FC80B6A7C46">
    <w:name w:val="A47070B9B6F9467D88349FC80B6A7C46"/>
    <w:rsid w:val="00520ED3"/>
  </w:style>
  <w:style w:type="paragraph" w:customStyle="1" w:styleId="09F8AB2F05544A9E973EA4422F31C8C5">
    <w:name w:val="09F8AB2F05544A9E973EA4422F31C8C5"/>
    <w:rsid w:val="00520ED3"/>
  </w:style>
  <w:style w:type="paragraph" w:customStyle="1" w:styleId="AA8699249DC74D3F944C32EF1460410B">
    <w:name w:val="AA8699249DC74D3F944C32EF1460410B"/>
    <w:rsid w:val="00520ED3"/>
  </w:style>
  <w:style w:type="paragraph" w:customStyle="1" w:styleId="15DA31097E61471D95A4D5F90E8A1C2F">
    <w:name w:val="15DA31097E61471D95A4D5F90E8A1C2F"/>
    <w:rsid w:val="00520ED3"/>
  </w:style>
  <w:style w:type="paragraph" w:customStyle="1" w:styleId="FA5D276E66574864A13F212470E5D876">
    <w:name w:val="FA5D276E66574864A13F212470E5D876"/>
    <w:rsid w:val="00520ED3"/>
  </w:style>
  <w:style w:type="paragraph" w:customStyle="1" w:styleId="30C5FD93AB964B5A90C40A316327F785">
    <w:name w:val="30C5FD93AB964B5A90C40A316327F785"/>
    <w:rsid w:val="00520E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14C4D56E285A4A90BACB0E25F5D6E0" ma:contentTypeVersion="12" ma:contentTypeDescription="Create a new document." ma:contentTypeScope="" ma:versionID="629f2a71406ae94aaf711177f88401d3">
  <xsd:schema xmlns:xsd="http://www.w3.org/2001/XMLSchema" xmlns:xs="http://www.w3.org/2001/XMLSchema" xmlns:p="http://schemas.microsoft.com/office/2006/metadata/properties" xmlns:ns2="365fff68-3d10-4ff2-ba13-5a812c68de31" xmlns:ns3="30cfeab4-373c-4c9d-bf2c-11fbd17f02ac" targetNamespace="http://schemas.microsoft.com/office/2006/metadata/properties" ma:root="true" ma:fieldsID="238d2ad6bb9e99556954e31c86d191c0" ns2:_="" ns3:_="">
    <xsd:import namespace="365fff68-3d10-4ff2-ba13-5a812c68de31"/>
    <xsd:import namespace="30cfeab4-373c-4c9d-bf2c-11fbd17f02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fff68-3d10-4ff2-ba13-5a812c68de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b76b242-6fdc-4a91-9ac1-a1e9a1762e4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cfeab4-373c-4c9d-bf2c-11fbd17f02a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B78323-21A3-498C-AB31-C5B080CC2C1C}">
  <ds:schemaRefs>
    <ds:schemaRef ds:uri="http://schemas.microsoft.com/sharepoint/v3/contenttype/forms"/>
  </ds:schemaRefs>
</ds:datastoreItem>
</file>

<file path=customXml/itemProps2.xml><?xml version="1.0" encoding="utf-8"?>
<ds:datastoreItem xmlns:ds="http://schemas.openxmlformats.org/officeDocument/2006/customXml" ds:itemID="{42CF1F47-135A-45DE-9AEC-F6F5146CA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fff68-3d10-4ff2-ba13-5a812c68de31"/>
    <ds:schemaRef ds:uri="30cfeab4-373c-4c9d-bf2c-11fbd17f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Murphy</dc:creator>
  <cp:keywords/>
  <dc:description/>
  <cp:lastModifiedBy>Fiona Sawyer</cp:lastModifiedBy>
  <cp:revision>4</cp:revision>
  <cp:lastPrinted>2015-05-20T06:59:00Z</cp:lastPrinted>
  <dcterms:created xsi:type="dcterms:W3CDTF">2022-10-26T22:49:00Z</dcterms:created>
  <dcterms:modified xsi:type="dcterms:W3CDTF">2023-06-05T00:37:00Z</dcterms:modified>
</cp:coreProperties>
</file>